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F72A" w14:textId="77777777" w:rsidR="000C6EA0" w:rsidRDefault="00C1304E">
      <w:r>
        <w:rPr>
          <w:noProof/>
        </w:rPr>
        <w:drawing>
          <wp:inline distT="0" distB="0" distL="0" distR="0" wp14:anchorId="0FD899A5" wp14:editId="038B15C1">
            <wp:extent cx="13335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33500" cy="742950"/>
                    </a:xfrm>
                    <a:prstGeom prst="rect">
                      <a:avLst/>
                    </a:prstGeom>
                  </pic:spPr>
                </pic:pic>
              </a:graphicData>
            </a:graphic>
          </wp:inline>
        </w:drawing>
      </w:r>
    </w:p>
    <w:p w14:paraId="50EAC160" w14:textId="77777777" w:rsidR="000C6EA0" w:rsidRDefault="000C6EA0">
      <w:pPr>
        <w:spacing w:after="500"/>
      </w:pPr>
    </w:p>
    <w:p w14:paraId="0239B0F5" w14:textId="77777777" w:rsidR="000C6EA0" w:rsidRDefault="000C6EA0">
      <w:pPr>
        <w:spacing w:after="300"/>
      </w:pPr>
    </w:p>
    <w:p w14:paraId="7A4664D1" w14:textId="77777777" w:rsidR="000C6EA0" w:rsidRDefault="00C1304E">
      <w:pPr>
        <w:jc w:val="center"/>
      </w:pPr>
      <w:r>
        <w:rPr>
          <w:noProof/>
        </w:rPr>
        <w:drawing>
          <wp:inline distT="0" distB="0" distL="0" distR="0" wp14:anchorId="09CE332E" wp14:editId="468E29AD">
            <wp:extent cx="1905000" cy="1466850"/>
            <wp:effectExtent l="0" t="0" r="0" b="0"/>
            <wp:docPr id="257339319" name="Picture 25733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905000" cy="1466850"/>
                    </a:xfrm>
                    <a:prstGeom prst="rect">
                      <a:avLst/>
                    </a:prstGeom>
                  </pic:spPr>
                </pic:pic>
              </a:graphicData>
            </a:graphic>
          </wp:inline>
        </w:drawing>
      </w:r>
    </w:p>
    <w:p w14:paraId="7996A082" w14:textId="77777777" w:rsidR="000C6EA0" w:rsidRDefault="000C6EA0">
      <w:pPr>
        <w:spacing w:after="300"/>
      </w:pPr>
    </w:p>
    <w:p w14:paraId="66A02B4E" w14:textId="77777777" w:rsidR="009A7C1A" w:rsidRDefault="009A7C1A" w:rsidP="009A7C1A">
      <w:pPr>
        <w:jc w:val="center"/>
        <w:rPr>
          <w:rFonts w:ascii="Calibri" w:eastAsia="Calibri" w:hAnsi="Calibri" w:cs="Calibri"/>
          <w:b/>
          <w:bCs/>
          <w:color w:val="005640"/>
          <w:sz w:val="48"/>
          <w:szCs w:val="48"/>
        </w:rPr>
      </w:pPr>
      <w:r>
        <w:rPr>
          <w:rFonts w:ascii="Calibri" w:eastAsia="Calibri" w:hAnsi="Calibri" w:cs="Calibri"/>
          <w:b/>
          <w:bCs/>
          <w:color w:val="005640"/>
          <w:sz w:val="48"/>
          <w:szCs w:val="48"/>
        </w:rPr>
        <w:t>California Wildlife Treasure Hunt</w:t>
      </w:r>
    </w:p>
    <w:p w14:paraId="482FE12A" w14:textId="1AE54E89" w:rsidR="009A7C1A" w:rsidRDefault="009A7C1A" w:rsidP="009A7C1A">
      <w:pPr>
        <w:jc w:val="center"/>
        <w:rPr>
          <w:rFonts w:ascii="Calibri" w:eastAsia="Calibri" w:hAnsi="Calibri" w:cs="Calibri"/>
          <w:b/>
          <w:bCs/>
          <w:color w:val="005640"/>
          <w:sz w:val="36"/>
          <w:szCs w:val="36"/>
        </w:rPr>
      </w:pPr>
      <w:r w:rsidRPr="009A7C1A">
        <w:rPr>
          <w:rFonts w:ascii="Calibri" w:eastAsia="Calibri" w:hAnsi="Calibri" w:cs="Calibri"/>
          <w:b/>
          <w:bCs/>
          <w:color w:val="005640"/>
          <w:sz w:val="36"/>
          <w:szCs w:val="36"/>
        </w:rPr>
        <w:t>Council’s Own Patch Program</w:t>
      </w:r>
    </w:p>
    <w:p w14:paraId="040B5D8D" w14:textId="77777777" w:rsidR="00794205" w:rsidRDefault="00794205" w:rsidP="009A7C1A">
      <w:pPr>
        <w:jc w:val="center"/>
        <w:rPr>
          <w:rFonts w:ascii="Calibri" w:eastAsia="Calibri" w:hAnsi="Calibri" w:cs="Calibri"/>
          <w:b/>
          <w:bCs/>
          <w:color w:val="005640"/>
          <w:sz w:val="36"/>
          <w:szCs w:val="36"/>
        </w:rPr>
      </w:pPr>
    </w:p>
    <w:p w14:paraId="6D9043F1" w14:textId="77777777" w:rsidR="00794205" w:rsidRPr="00794205" w:rsidRDefault="00794205" w:rsidP="009A7C1A">
      <w:pPr>
        <w:jc w:val="center"/>
        <w:rPr>
          <w:rFonts w:ascii="Calibri" w:hAnsi="Calibri" w:cs="Calibri"/>
          <w:sz w:val="24"/>
          <w:szCs w:val="24"/>
        </w:rPr>
      </w:pPr>
    </w:p>
    <w:p w14:paraId="22989271" w14:textId="37682AE9" w:rsidR="000C6EA0" w:rsidRDefault="00794205">
      <w:pPr>
        <w:spacing w:after="300"/>
        <w:jc w:val="center"/>
        <w:rPr>
          <w:rFonts w:ascii="Calibri" w:hAnsi="Calibri" w:cs="Calibri"/>
          <w:sz w:val="24"/>
          <w:szCs w:val="24"/>
        </w:rPr>
      </w:pPr>
      <w:r w:rsidRPr="00794205">
        <w:rPr>
          <w:rFonts w:ascii="Calibri" w:hAnsi="Calibri" w:cs="Calibri"/>
          <w:sz w:val="24"/>
          <w:szCs w:val="24"/>
        </w:rPr>
        <w:t>Head outdoors and discover the incredible wildlife that calls California home! Learn to identify native animals and the signs they leave behind, explore how animals adapt to their environments, and discover why protecting wildlife and their habitats is important to the health of our ecosystems.</w:t>
      </w:r>
    </w:p>
    <w:p w14:paraId="7B28E4E6" w14:textId="77777777" w:rsidR="00794205" w:rsidRPr="00794205" w:rsidRDefault="00794205">
      <w:pPr>
        <w:spacing w:after="300"/>
        <w:jc w:val="center"/>
        <w:rPr>
          <w:rFonts w:ascii="Calibri" w:hAnsi="Calibri" w:cs="Calibri"/>
          <w:sz w:val="24"/>
          <w:szCs w:val="24"/>
        </w:rPr>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0C6EA0" w14:paraId="09D5C65D" w14:textId="77777777">
        <w:trPr>
          <w:jc w:val="center"/>
        </w:trPr>
        <w:tc>
          <w:tcPr>
            <w:tcW w:w="1000" w:type="pct"/>
            <w:shd w:val="clear" w:color="auto" w:fill="00B451"/>
            <w:tcMar>
              <w:top w:w="40" w:type="dxa"/>
              <w:left w:w="0" w:type="dxa"/>
              <w:bottom w:w="40" w:type="dxa"/>
              <w:right w:w="0" w:type="dxa"/>
            </w:tcMar>
          </w:tcPr>
          <w:p w14:paraId="5236AC3A" w14:textId="77777777" w:rsidR="000C6EA0" w:rsidRDefault="000C6EA0"/>
        </w:tc>
        <w:tc>
          <w:tcPr>
            <w:tcW w:w="1000" w:type="pct"/>
            <w:shd w:val="clear" w:color="auto" w:fill="1496D4"/>
            <w:tcMar>
              <w:top w:w="40" w:type="dxa"/>
              <w:left w:w="0" w:type="dxa"/>
              <w:bottom w:w="40" w:type="dxa"/>
              <w:right w:w="0" w:type="dxa"/>
            </w:tcMar>
          </w:tcPr>
          <w:p w14:paraId="167A093C" w14:textId="77777777" w:rsidR="000C6EA0" w:rsidRDefault="000C6EA0"/>
        </w:tc>
        <w:tc>
          <w:tcPr>
            <w:tcW w:w="1000" w:type="pct"/>
            <w:shd w:val="clear" w:color="auto" w:fill="FD329E"/>
            <w:tcMar>
              <w:top w:w="40" w:type="dxa"/>
              <w:left w:w="0" w:type="dxa"/>
              <w:bottom w:w="40" w:type="dxa"/>
              <w:right w:w="0" w:type="dxa"/>
            </w:tcMar>
          </w:tcPr>
          <w:p w14:paraId="62C1064E" w14:textId="77777777" w:rsidR="000C6EA0" w:rsidRDefault="000C6EA0"/>
        </w:tc>
        <w:tc>
          <w:tcPr>
            <w:tcW w:w="1000" w:type="pct"/>
            <w:shd w:val="clear" w:color="auto" w:fill="F7BE00"/>
            <w:tcMar>
              <w:top w:w="40" w:type="dxa"/>
              <w:left w:w="0" w:type="dxa"/>
              <w:bottom w:w="40" w:type="dxa"/>
              <w:right w:w="0" w:type="dxa"/>
            </w:tcMar>
          </w:tcPr>
          <w:p w14:paraId="221BD16E" w14:textId="77777777" w:rsidR="000C6EA0" w:rsidRDefault="000C6EA0"/>
        </w:tc>
        <w:tc>
          <w:tcPr>
            <w:tcW w:w="1000" w:type="pct"/>
            <w:shd w:val="clear" w:color="auto" w:fill="005640"/>
            <w:tcMar>
              <w:top w:w="40" w:type="dxa"/>
              <w:left w:w="0" w:type="dxa"/>
              <w:bottom w:w="40" w:type="dxa"/>
              <w:right w:w="0" w:type="dxa"/>
            </w:tcMar>
          </w:tcPr>
          <w:p w14:paraId="203E1C70" w14:textId="77777777" w:rsidR="000C6EA0" w:rsidRDefault="000C6EA0"/>
        </w:tc>
      </w:tr>
    </w:tbl>
    <w:p w14:paraId="692790CF" w14:textId="77777777" w:rsidR="000C6EA0" w:rsidRDefault="000C6EA0">
      <w:pPr>
        <w:spacing w:after="300"/>
      </w:pPr>
    </w:p>
    <w:p w14:paraId="4F2ECF2F" w14:textId="77777777" w:rsidR="000C6EA0" w:rsidRDefault="000C6EA0">
      <w:pPr>
        <w:spacing w:after="300"/>
      </w:pPr>
    </w:p>
    <w:p w14:paraId="51CF1298" w14:textId="274D741D" w:rsidR="000C6EA0" w:rsidRDefault="00C1304E">
      <w:pPr>
        <w:jc w:val="center"/>
      </w:pPr>
      <w:r>
        <w:rPr>
          <w:rFonts w:ascii="Calibri" w:eastAsia="Calibri" w:hAnsi="Calibri" w:cs="Calibri"/>
          <w:b/>
          <w:bCs/>
          <w:color w:val="005640"/>
          <w:sz w:val="24"/>
          <w:szCs w:val="24"/>
        </w:rPr>
        <w:t xml:space="preserve">Once you complete the curriculum, please purchase your patch through </w:t>
      </w:r>
      <w:hyperlink r:id="rId7" w:history="1">
        <w:proofErr w:type="spellStart"/>
        <w:r w:rsidR="001815C7" w:rsidRPr="001815C7">
          <w:rPr>
            <w:rStyle w:val="Hyperlink"/>
            <w:rFonts w:ascii="Calibri" w:hAnsi="Calibri" w:cs="Calibri"/>
            <w:b/>
            <w:bCs/>
            <w:sz w:val="24"/>
            <w:szCs w:val="24"/>
          </w:rPr>
          <w:t>DoubleKnot</w:t>
        </w:r>
        <w:proofErr w:type="spellEnd"/>
      </w:hyperlink>
    </w:p>
    <w:p w14:paraId="5EFAB82C" w14:textId="77777777" w:rsidR="001815C7" w:rsidRDefault="001815C7">
      <w:pPr>
        <w:jc w:val="center"/>
      </w:pPr>
    </w:p>
    <w:p w14:paraId="100926DD" w14:textId="32BB2188" w:rsidR="000C6EA0" w:rsidRDefault="00C1304E">
      <w:pPr>
        <w:spacing w:before="100"/>
        <w:jc w:val="center"/>
      </w:pPr>
      <w:r>
        <w:rPr>
          <w:rFonts w:ascii="Calibri" w:eastAsia="Calibri" w:hAnsi="Calibri" w:cs="Calibri"/>
          <w:b/>
          <w:bCs/>
          <w:color w:val="005640"/>
          <w:sz w:val="24"/>
          <w:szCs w:val="24"/>
        </w:rPr>
        <w:t>Patch cost $</w:t>
      </w:r>
      <w:r w:rsidR="001815C7">
        <w:rPr>
          <w:rFonts w:ascii="Calibri" w:eastAsia="Calibri" w:hAnsi="Calibri" w:cs="Calibri"/>
          <w:b/>
          <w:bCs/>
          <w:color w:val="005640"/>
          <w:sz w:val="24"/>
          <w:szCs w:val="24"/>
        </w:rPr>
        <w:t>5</w:t>
      </w:r>
      <w:r>
        <w:rPr>
          <w:rFonts w:ascii="Calibri" w:eastAsia="Calibri" w:hAnsi="Calibri" w:cs="Calibri"/>
          <w:b/>
          <w:bCs/>
          <w:color w:val="005640"/>
          <w:sz w:val="24"/>
          <w:szCs w:val="24"/>
        </w:rPr>
        <w:t xml:space="preserve">.00 </w:t>
      </w:r>
      <w:proofErr w:type="gramStart"/>
      <w:r>
        <w:rPr>
          <w:rFonts w:ascii="Calibri" w:eastAsia="Calibri" w:hAnsi="Calibri" w:cs="Calibri"/>
          <w:b/>
          <w:bCs/>
          <w:color w:val="005640"/>
          <w:sz w:val="24"/>
          <w:szCs w:val="24"/>
        </w:rPr>
        <w:t>includes</w:t>
      </w:r>
      <w:proofErr w:type="gramEnd"/>
      <w:r>
        <w:rPr>
          <w:rFonts w:ascii="Calibri" w:eastAsia="Calibri" w:hAnsi="Calibri" w:cs="Calibri"/>
          <w:b/>
          <w:bCs/>
          <w:color w:val="005640"/>
          <w:sz w:val="24"/>
          <w:szCs w:val="24"/>
        </w:rPr>
        <w:t xml:space="preserve"> shipping.</w:t>
      </w:r>
    </w:p>
    <w:p w14:paraId="4A24B75D" w14:textId="77777777" w:rsidR="000C6EA0" w:rsidRDefault="00C1304E">
      <w:r>
        <w:br w:type="page"/>
      </w:r>
    </w:p>
    <w:p w14:paraId="42A7C36C" w14:textId="77777777" w:rsidR="009A7C1A" w:rsidRDefault="009A7C1A" w:rsidP="009A7C1A">
      <w:pPr>
        <w:spacing w:after="200"/>
      </w:pPr>
      <w:r>
        <w:rPr>
          <w:rFonts w:ascii="Calibri" w:eastAsia="Calibri" w:hAnsi="Calibri" w:cs="Calibri"/>
          <w:color w:val="2B2B2B"/>
          <w:sz w:val="22"/>
          <w:szCs w:val="22"/>
        </w:rPr>
        <w:lastRenderedPageBreak/>
        <w:t>The activities required to earn this patch will build skills in animal identification, develop an appreciation for animal adaptations, and generate an interest in wildlife conservation.</w:t>
      </w:r>
    </w:p>
    <w:p w14:paraId="3900E086" w14:textId="77777777" w:rsidR="009A7C1A" w:rsidRDefault="009A7C1A" w:rsidP="009A7C1A">
      <w:pPr>
        <w:spacing w:after="200"/>
      </w:pPr>
      <w:r>
        <w:rPr>
          <w:rFonts w:ascii="Calibri" w:eastAsia="Calibri" w:hAnsi="Calibri" w:cs="Calibri"/>
          <w:color w:val="2B2B2B"/>
          <w:sz w:val="22"/>
          <w:szCs w:val="22"/>
        </w:rPr>
        <w:t>During a hike, a visit to a natural history museum, or a simple walk in the neighborhood, girls will turn their attention to animals and the evidence they leave behind.</w:t>
      </w:r>
    </w:p>
    <w:p w14:paraId="71B249CC" w14:textId="77777777" w:rsidR="009A7C1A" w:rsidRDefault="009A7C1A" w:rsidP="009A7C1A">
      <w:pPr>
        <w:spacing w:after="200"/>
      </w:pPr>
      <w:r>
        <w:rPr>
          <w:rFonts w:ascii="Calibri" w:eastAsia="Calibri" w:hAnsi="Calibri" w:cs="Calibri"/>
          <w:color w:val="2B2B2B"/>
          <w:sz w:val="22"/>
          <w:szCs w:val="22"/>
        </w:rPr>
        <w:t>Girl Scouts will learn to treasure California wildlife as they discover animal classification, adaptations, and have fun sharing the experience with others.</w:t>
      </w:r>
    </w:p>
    <w:p w14:paraId="09B367F4" w14:textId="77777777" w:rsidR="009A7C1A" w:rsidRDefault="009A7C1A"/>
    <w:tbl>
      <w:tblPr>
        <w:tblW w:w="5000" w:type="pct"/>
        <w:tblCellMar>
          <w:left w:w="10" w:type="dxa"/>
          <w:right w:w="10" w:type="dxa"/>
        </w:tblCellMar>
        <w:tblLook w:val="0000" w:firstRow="0" w:lastRow="0" w:firstColumn="0" w:lastColumn="0" w:noHBand="0" w:noVBand="0"/>
      </w:tblPr>
      <w:tblGrid>
        <w:gridCol w:w="10080"/>
      </w:tblGrid>
      <w:tr w:rsidR="000C6EA0" w14:paraId="48AA3F8A" w14:textId="77777777">
        <w:tc>
          <w:tcPr>
            <w:tcW w:w="5000" w:type="pct"/>
            <w:shd w:val="clear" w:color="auto" w:fill="00B451"/>
            <w:tcMar>
              <w:top w:w="160" w:type="dxa"/>
              <w:left w:w="200" w:type="dxa"/>
              <w:bottom w:w="160" w:type="dxa"/>
              <w:right w:w="200" w:type="dxa"/>
            </w:tcMar>
            <w:vAlign w:val="center"/>
          </w:tcPr>
          <w:p w14:paraId="7D9B44C5" w14:textId="77777777" w:rsidR="000C6EA0" w:rsidRDefault="00C1304E">
            <w:r>
              <w:rPr>
                <w:rFonts w:ascii="Calibri" w:eastAsia="Calibri" w:hAnsi="Calibri" w:cs="Calibri"/>
                <w:b/>
                <w:bCs/>
                <w:i/>
                <w:iCs/>
                <w:color w:val="FFFFFF"/>
                <w:sz w:val="30"/>
                <w:szCs w:val="30"/>
              </w:rPr>
              <w:t>DISCOVER</w:t>
            </w:r>
          </w:p>
        </w:tc>
      </w:tr>
    </w:tbl>
    <w:p w14:paraId="46546248" w14:textId="77777777" w:rsidR="000C6EA0" w:rsidRDefault="000C6EA0">
      <w:pPr>
        <w:spacing w:after="200"/>
      </w:pPr>
    </w:p>
    <w:p w14:paraId="15F56410" w14:textId="77777777" w:rsidR="000C6EA0" w:rsidRPr="000535AC" w:rsidRDefault="00C1304E">
      <w:pPr>
        <w:spacing w:before="160" w:after="80"/>
        <w:rPr>
          <w:rFonts w:ascii="Calibri" w:hAnsi="Calibri" w:cs="Calibri"/>
          <w:sz w:val="24"/>
          <w:szCs w:val="24"/>
        </w:rPr>
      </w:pPr>
      <w:r w:rsidRPr="000535AC">
        <w:rPr>
          <w:rFonts w:ascii="Calibri" w:eastAsia="Calibri" w:hAnsi="Calibri" w:cs="Calibri"/>
          <w:b/>
          <w:bCs/>
          <w:color w:val="2B2B2B"/>
          <w:sz w:val="24"/>
          <w:szCs w:val="24"/>
          <w:u w:val="single"/>
        </w:rPr>
        <w:t>Wildlife Treasure Hunt</w:t>
      </w:r>
    </w:p>
    <w:p w14:paraId="6F4FE148" w14:textId="77777777" w:rsidR="000535AC" w:rsidRPr="000535AC" w:rsidRDefault="000535AC" w:rsidP="000535AC">
      <w:pPr>
        <w:spacing w:after="160" w:line="278" w:lineRule="auto"/>
        <w:rPr>
          <w:rFonts w:ascii="Calibri" w:hAnsi="Calibri" w:cs="Calibri"/>
          <w:sz w:val="24"/>
          <w:szCs w:val="24"/>
        </w:rPr>
      </w:pPr>
      <w:r w:rsidRPr="000535AC">
        <w:rPr>
          <w:rFonts w:ascii="Calibri" w:hAnsi="Calibri" w:cs="Calibri"/>
          <w:sz w:val="24"/>
          <w:szCs w:val="24"/>
        </w:rPr>
        <w:t xml:space="preserve">Head outside with an adult or your troop and complete the </w:t>
      </w:r>
      <w:r w:rsidRPr="000535AC">
        <w:rPr>
          <w:rFonts w:ascii="Calibri" w:hAnsi="Calibri" w:cs="Calibri"/>
          <w:b/>
          <w:bCs/>
          <w:sz w:val="24"/>
          <w:szCs w:val="24"/>
        </w:rPr>
        <w:t>California Wildlife Treasure Hunt</w:t>
      </w:r>
      <w:r w:rsidRPr="000535AC">
        <w:rPr>
          <w:rFonts w:ascii="Calibri" w:hAnsi="Calibri" w:cs="Calibri"/>
          <w:sz w:val="24"/>
          <w:szCs w:val="24"/>
        </w:rPr>
        <w:t xml:space="preserve"> included with this patch program.</w:t>
      </w:r>
      <w:r w:rsidRPr="000535AC">
        <w:rPr>
          <w:rFonts w:ascii="Calibri" w:hAnsi="Calibri" w:cs="Calibri"/>
          <w:sz w:val="24"/>
          <w:szCs w:val="24"/>
        </w:rPr>
        <w:t xml:space="preserve">  </w:t>
      </w:r>
      <w:r w:rsidRPr="000535AC">
        <w:rPr>
          <w:rFonts w:ascii="Calibri" w:hAnsi="Calibri" w:cs="Calibri"/>
          <w:sz w:val="24"/>
          <w:szCs w:val="24"/>
        </w:rPr>
        <w:t>You don't necessarily have to see an animal to know it was there! Look and listen for tracks, feathers, nests, scat, burrows, chewed plants, animal sounds and other clues.</w:t>
      </w:r>
      <w:r w:rsidRPr="000535AC">
        <w:rPr>
          <w:rFonts w:ascii="Calibri" w:hAnsi="Calibri" w:cs="Calibri"/>
          <w:sz w:val="24"/>
          <w:szCs w:val="24"/>
        </w:rPr>
        <w:t>\</w:t>
      </w:r>
    </w:p>
    <w:p w14:paraId="2888A1FA" w14:textId="180412BF" w:rsidR="000535AC" w:rsidRPr="000535AC" w:rsidRDefault="000535AC" w:rsidP="000535AC">
      <w:pPr>
        <w:spacing w:after="160" w:line="278" w:lineRule="auto"/>
        <w:rPr>
          <w:rFonts w:ascii="Calibri" w:hAnsi="Calibri" w:cs="Calibri"/>
          <w:sz w:val="24"/>
          <w:szCs w:val="24"/>
        </w:rPr>
      </w:pPr>
      <w:r w:rsidRPr="000535AC">
        <w:rPr>
          <w:rFonts w:ascii="Calibri" w:hAnsi="Calibri" w:cs="Calibri"/>
          <w:b/>
          <w:bCs/>
          <w:sz w:val="24"/>
          <w:szCs w:val="24"/>
        </w:rPr>
        <w:t>Remember:</w:t>
      </w:r>
      <w:r w:rsidRPr="000535AC">
        <w:rPr>
          <w:rFonts w:ascii="Calibri" w:hAnsi="Calibri" w:cs="Calibri"/>
          <w:sz w:val="24"/>
          <w:szCs w:val="24"/>
        </w:rPr>
        <w:t xml:space="preserve"> Observe wildlife without disturbing it. Never chase, touch, feed or capture wild animals. Leave nests, feathers, bones and other natural objects where you find them.</w:t>
      </w:r>
    </w:p>
    <w:p w14:paraId="01808F9B" w14:textId="77777777" w:rsidR="000535AC" w:rsidRPr="000535AC" w:rsidRDefault="000535AC" w:rsidP="000535AC">
      <w:pPr>
        <w:spacing w:after="160" w:line="278" w:lineRule="auto"/>
        <w:rPr>
          <w:rFonts w:ascii="Calibri" w:hAnsi="Calibri" w:cs="Calibri"/>
          <w:sz w:val="24"/>
          <w:szCs w:val="24"/>
        </w:rPr>
      </w:pPr>
      <w:r w:rsidRPr="000535AC">
        <w:rPr>
          <w:rFonts w:ascii="Calibri" w:hAnsi="Calibri" w:cs="Calibri"/>
          <w:b/>
          <w:bCs/>
          <w:sz w:val="24"/>
          <w:szCs w:val="24"/>
        </w:rPr>
        <w:t>Complete two (2) or more of the following:</w:t>
      </w:r>
    </w:p>
    <w:p w14:paraId="3C11CD9A" w14:textId="77777777" w:rsidR="000535AC" w:rsidRPr="000535AC" w:rsidRDefault="000535AC" w:rsidP="000535AC">
      <w:pPr>
        <w:pStyle w:val="ListParagraph"/>
        <w:numPr>
          <w:ilvl w:val="0"/>
          <w:numId w:val="5"/>
        </w:numPr>
        <w:spacing w:after="160" w:line="278" w:lineRule="auto"/>
        <w:rPr>
          <w:rFonts w:ascii="Calibri" w:hAnsi="Calibri" w:cs="Calibri"/>
          <w:sz w:val="24"/>
          <w:szCs w:val="24"/>
        </w:rPr>
      </w:pPr>
      <w:r w:rsidRPr="000535AC">
        <w:rPr>
          <w:rFonts w:ascii="Calibri" w:hAnsi="Calibri" w:cs="Calibri"/>
          <w:b/>
          <w:bCs/>
          <w:sz w:val="24"/>
          <w:szCs w:val="24"/>
        </w:rPr>
        <w:t>Who's That Animal?</w:t>
      </w:r>
      <w:r w:rsidRPr="000535AC">
        <w:rPr>
          <w:rFonts w:ascii="Calibri" w:hAnsi="Calibri" w:cs="Calibri"/>
          <w:sz w:val="24"/>
          <w:szCs w:val="24"/>
        </w:rPr>
        <w:br/>
        <w:t>Choose three California animals you observed or found evidence of during your Treasure Hunt. Use a field guide, nature app, library book or other reliable resource to identify them. Record where you found them and what they were doing.</w:t>
      </w:r>
    </w:p>
    <w:p w14:paraId="120971CE" w14:textId="77777777" w:rsidR="000535AC" w:rsidRPr="000535AC" w:rsidRDefault="000535AC" w:rsidP="000535AC">
      <w:pPr>
        <w:pStyle w:val="ListParagraph"/>
        <w:numPr>
          <w:ilvl w:val="0"/>
          <w:numId w:val="5"/>
        </w:numPr>
        <w:spacing w:after="160" w:line="278" w:lineRule="auto"/>
        <w:rPr>
          <w:rFonts w:ascii="Calibri" w:hAnsi="Calibri" w:cs="Calibri"/>
          <w:sz w:val="24"/>
          <w:szCs w:val="24"/>
        </w:rPr>
      </w:pPr>
      <w:r w:rsidRPr="000535AC">
        <w:rPr>
          <w:rFonts w:ascii="Calibri" w:hAnsi="Calibri" w:cs="Calibri"/>
          <w:b/>
          <w:bCs/>
          <w:sz w:val="24"/>
          <w:szCs w:val="24"/>
        </w:rPr>
        <w:t>Amazing Adaptations</w:t>
      </w:r>
      <w:r w:rsidRPr="000535AC">
        <w:rPr>
          <w:rFonts w:ascii="Calibri" w:hAnsi="Calibri" w:cs="Calibri"/>
          <w:sz w:val="24"/>
          <w:szCs w:val="24"/>
        </w:rPr>
        <w:br/>
        <w:t>Choose a California animal and investigate the adaptations that help it survive. Look at features such as its feet, teeth, beak, fur, feathers, coloring, senses or behavior. How does each adaptation help it find food, avoid predators, stay comfortable or survive in its habitat?</w:t>
      </w:r>
    </w:p>
    <w:p w14:paraId="0F5F9726" w14:textId="77777777" w:rsidR="000535AC" w:rsidRPr="000535AC" w:rsidRDefault="000535AC" w:rsidP="000535AC">
      <w:pPr>
        <w:pStyle w:val="ListParagraph"/>
        <w:numPr>
          <w:ilvl w:val="0"/>
          <w:numId w:val="5"/>
        </w:numPr>
        <w:spacing w:after="160" w:line="278" w:lineRule="auto"/>
        <w:rPr>
          <w:rFonts w:ascii="Calibri" w:hAnsi="Calibri" w:cs="Calibri"/>
          <w:sz w:val="24"/>
          <w:szCs w:val="24"/>
        </w:rPr>
      </w:pPr>
      <w:r w:rsidRPr="000535AC">
        <w:rPr>
          <w:rFonts w:ascii="Calibri" w:hAnsi="Calibri" w:cs="Calibri"/>
          <w:b/>
          <w:bCs/>
          <w:sz w:val="24"/>
          <w:szCs w:val="24"/>
        </w:rPr>
        <w:t>Tracks &amp; Signs</w:t>
      </w:r>
      <w:r w:rsidRPr="000535AC">
        <w:rPr>
          <w:rFonts w:ascii="Calibri" w:hAnsi="Calibri" w:cs="Calibri"/>
          <w:sz w:val="24"/>
          <w:szCs w:val="24"/>
        </w:rPr>
        <w:br/>
        <w:t xml:space="preserve">Learn to identify at least three signs that animals leave behind. Try tracks, </w:t>
      </w:r>
      <w:proofErr w:type="gramStart"/>
      <w:r w:rsidRPr="000535AC">
        <w:rPr>
          <w:rFonts w:ascii="Calibri" w:hAnsi="Calibri" w:cs="Calibri"/>
          <w:sz w:val="24"/>
          <w:szCs w:val="24"/>
        </w:rPr>
        <w:t>scat</w:t>
      </w:r>
      <w:proofErr w:type="gramEnd"/>
      <w:r w:rsidRPr="000535AC">
        <w:rPr>
          <w:rFonts w:ascii="Calibri" w:hAnsi="Calibri" w:cs="Calibri"/>
          <w:sz w:val="24"/>
          <w:szCs w:val="24"/>
        </w:rPr>
        <w:t>, nests, burrows, feathers, webs, chewed plants or other clues. See if you can figure out who was there without ever seeing the animal!</w:t>
      </w:r>
    </w:p>
    <w:p w14:paraId="61363FD4" w14:textId="77777777" w:rsidR="000535AC" w:rsidRPr="000535AC" w:rsidRDefault="000535AC" w:rsidP="000535AC">
      <w:pPr>
        <w:pStyle w:val="ListParagraph"/>
        <w:numPr>
          <w:ilvl w:val="0"/>
          <w:numId w:val="5"/>
        </w:numPr>
        <w:spacing w:after="160" w:line="278" w:lineRule="auto"/>
        <w:rPr>
          <w:rFonts w:ascii="Calibri" w:hAnsi="Calibri" w:cs="Calibri"/>
          <w:sz w:val="24"/>
          <w:szCs w:val="24"/>
        </w:rPr>
      </w:pPr>
      <w:r w:rsidRPr="000535AC">
        <w:rPr>
          <w:rFonts w:ascii="Calibri" w:hAnsi="Calibri" w:cs="Calibri"/>
          <w:b/>
          <w:bCs/>
          <w:sz w:val="24"/>
          <w:szCs w:val="24"/>
        </w:rPr>
        <w:t>Listen to the Wild</w:t>
      </w:r>
      <w:r w:rsidRPr="000535AC">
        <w:rPr>
          <w:rFonts w:ascii="Calibri" w:hAnsi="Calibri" w:cs="Calibri"/>
          <w:sz w:val="24"/>
          <w:szCs w:val="24"/>
        </w:rPr>
        <w:br/>
        <w:t>Find a quiet place outdoors and spend five minutes simply listening. How many different animal sounds can you hear? Birds? Insects? Frogs? Mammals? Can you identify any of them?</w:t>
      </w:r>
    </w:p>
    <w:p w14:paraId="793B9C9A" w14:textId="77777777" w:rsidR="000535AC" w:rsidRPr="000535AC" w:rsidRDefault="000535AC" w:rsidP="000535AC">
      <w:pPr>
        <w:pStyle w:val="ListParagraph"/>
        <w:numPr>
          <w:ilvl w:val="0"/>
          <w:numId w:val="5"/>
        </w:numPr>
        <w:spacing w:after="160" w:line="278" w:lineRule="auto"/>
        <w:rPr>
          <w:rFonts w:ascii="Calibri" w:hAnsi="Calibri" w:cs="Calibri"/>
          <w:sz w:val="24"/>
          <w:szCs w:val="24"/>
        </w:rPr>
      </w:pPr>
      <w:r w:rsidRPr="000535AC">
        <w:rPr>
          <w:rFonts w:ascii="Calibri" w:hAnsi="Calibri" w:cs="Calibri"/>
          <w:b/>
          <w:bCs/>
          <w:sz w:val="24"/>
          <w:szCs w:val="24"/>
        </w:rPr>
        <w:t>Habitat Hunt</w:t>
      </w:r>
      <w:r w:rsidRPr="000535AC">
        <w:rPr>
          <w:rFonts w:ascii="Calibri" w:hAnsi="Calibri" w:cs="Calibri"/>
          <w:sz w:val="24"/>
          <w:szCs w:val="24"/>
        </w:rPr>
        <w:br/>
        <w:t xml:space="preserve">Choose one animal you discovered and investigate its habitat. What does </w:t>
      </w:r>
      <w:proofErr w:type="gramStart"/>
      <w:r w:rsidRPr="000535AC">
        <w:rPr>
          <w:rFonts w:ascii="Calibri" w:hAnsi="Calibri" w:cs="Calibri"/>
          <w:sz w:val="24"/>
          <w:szCs w:val="24"/>
        </w:rPr>
        <w:t>it need for food, water, shelter and space</w:t>
      </w:r>
      <w:proofErr w:type="gramEnd"/>
      <w:r w:rsidRPr="000535AC">
        <w:rPr>
          <w:rFonts w:ascii="Calibri" w:hAnsi="Calibri" w:cs="Calibri"/>
          <w:sz w:val="24"/>
          <w:szCs w:val="24"/>
        </w:rPr>
        <w:t>? What would happen to the animal if one of those things disappeared?</w:t>
      </w:r>
    </w:p>
    <w:p w14:paraId="7EF3B20F" w14:textId="77777777" w:rsidR="000535AC" w:rsidRPr="000535AC" w:rsidRDefault="000535AC" w:rsidP="000535AC">
      <w:pPr>
        <w:pStyle w:val="ListParagraph"/>
        <w:numPr>
          <w:ilvl w:val="0"/>
          <w:numId w:val="5"/>
        </w:numPr>
        <w:spacing w:after="160" w:line="278" w:lineRule="auto"/>
        <w:rPr>
          <w:rFonts w:ascii="Calibri" w:hAnsi="Calibri" w:cs="Calibri"/>
          <w:sz w:val="24"/>
          <w:szCs w:val="24"/>
        </w:rPr>
      </w:pPr>
      <w:r w:rsidRPr="000535AC">
        <w:rPr>
          <w:rFonts w:ascii="Calibri" w:hAnsi="Calibri" w:cs="Calibri"/>
          <w:b/>
          <w:bCs/>
          <w:sz w:val="24"/>
          <w:szCs w:val="24"/>
        </w:rPr>
        <w:t>Wildlife Through the Seasons</w:t>
      </w:r>
      <w:r w:rsidRPr="000535AC">
        <w:rPr>
          <w:rFonts w:ascii="Calibri" w:hAnsi="Calibri" w:cs="Calibri"/>
          <w:sz w:val="24"/>
          <w:szCs w:val="24"/>
        </w:rPr>
        <w:br/>
        <w:t>Choose a California animal and discover how its behavior changes throughout the year. Does it migrate, hibernate, change its diet, raise young during a particular season or respond to changes in weather?</w:t>
      </w:r>
    </w:p>
    <w:p w14:paraId="6602DBDD" w14:textId="77777777" w:rsidR="000535AC" w:rsidRPr="000535AC" w:rsidRDefault="000535AC" w:rsidP="000535AC">
      <w:pPr>
        <w:pStyle w:val="ListParagraph"/>
        <w:numPr>
          <w:ilvl w:val="0"/>
          <w:numId w:val="5"/>
        </w:numPr>
        <w:spacing w:after="160" w:line="278" w:lineRule="auto"/>
        <w:rPr>
          <w:rFonts w:ascii="Calibri" w:hAnsi="Calibri" w:cs="Calibri"/>
          <w:sz w:val="24"/>
          <w:szCs w:val="24"/>
        </w:rPr>
      </w:pPr>
      <w:r w:rsidRPr="000535AC">
        <w:rPr>
          <w:rFonts w:ascii="Calibri" w:hAnsi="Calibri" w:cs="Calibri"/>
          <w:b/>
          <w:bCs/>
          <w:sz w:val="24"/>
          <w:szCs w:val="24"/>
        </w:rPr>
        <w:t>Native or Newcomer?</w:t>
      </w:r>
      <w:r w:rsidRPr="000535AC">
        <w:rPr>
          <w:rFonts w:ascii="Calibri" w:hAnsi="Calibri" w:cs="Calibri"/>
          <w:sz w:val="24"/>
          <w:szCs w:val="24"/>
        </w:rPr>
        <w:t xml:space="preserve"> — </w:t>
      </w:r>
      <w:r w:rsidRPr="000535AC">
        <w:rPr>
          <w:rFonts w:ascii="Calibri" w:hAnsi="Calibri" w:cs="Calibri"/>
          <w:i/>
          <w:iCs/>
          <w:sz w:val="24"/>
          <w:szCs w:val="24"/>
        </w:rPr>
        <w:t>Great for older Girl Scouts</w:t>
      </w:r>
      <w:r w:rsidRPr="000535AC">
        <w:rPr>
          <w:rFonts w:ascii="Calibri" w:hAnsi="Calibri" w:cs="Calibri"/>
          <w:sz w:val="24"/>
          <w:szCs w:val="24"/>
        </w:rPr>
        <w:br/>
        <w:t>Investigate the difference between native, non-native and invasive species. Find an example in California. How can introduced species affect native wildlife and habitats?</w:t>
      </w:r>
    </w:p>
    <w:p w14:paraId="117986A3" w14:textId="77777777" w:rsidR="000C6EA0" w:rsidRDefault="000C6EA0">
      <w:pPr>
        <w:spacing w:after="300"/>
      </w:pPr>
    </w:p>
    <w:tbl>
      <w:tblPr>
        <w:tblW w:w="5000" w:type="pct"/>
        <w:tblCellMar>
          <w:left w:w="10" w:type="dxa"/>
          <w:right w:w="10" w:type="dxa"/>
        </w:tblCellMar>
        <w:tblLook w:val="0000" w:firstRow="0" w:lastRow="0" w:firstColumn="0" w:lastColumn="0" w:noHBand="0" w:noVBand="0"/>
      </w:tblPr>
      <w:tblGrid>
        <w:gridCol w:w="10080"/>
      </w:tblGrid>
      <w:tr w:rsidR="000C6EA0" w14:paraId="65AAC33D" w14:textId="77777777">
        <w:tc>
          <w:tcPr>
            <w:tcW w:w="5000" w:type="pct"/>
            <w:shd w:val="clear" w:color="auto" w:fill="1496D4"/>
            <w:tcMar>
              <w:top w:w="160" w:type="dxa"/>
              <w:left w:w="200" w:type="dxa"/>
              <w:bottom w:w="160" w:type="dxa"/>
              <w:right w:w="200" w:type="dxa"/>
            </w:tcMar>
            <w:vAlign w:val="center"/>
          </w:tcPr>
          <w:p w14:paraId="7E2ED4E8" w14:textId="77777777" w:rsidR="000C6EA0" w:rsidRDefault="00C1304E">
            <w:r>
              <w:rPr>
                <w:rFonts w:ascii="Calibri" w:eastAsia="Calibri" w:hAnsi="Calibri" w:cs="Calibri"/>
                <w:b/>
                <w:bCs/>
                <w:i/>
                <w:iCs/>
                <w:color w:val="FFFFFF"/>
                <w:sz w:val="30"/>
                <w:szCs w:val="30"/>
              </w:rPr>
              <w:t>CONNECT</w:t>
            </w:r>
          </w:p>
        </w:tc>
      </w:tr>
    </w:tbl>
    <w:p w14:paraId="6310D7D8" w14:textId="77777777" w:rsidR="000C6EA0" w:rsidRDefault="000C6EA0">
      <w:pPr>
        <w:spacing w:after="200"/>
      </w:pPr>
    </w:p>
    <w:p w14:paraId="5F0D8CF8" w14:textId="77777777" w:rsidR="000535AC" w:rsidRPr="000535AC" w:rsidRDefault="000535AC" w:rsidP="000535AC">
      <w:pPr>
        <w:spacing w:after="160" w:line="278" w:lineRule="auto"/>
        <w:rPr>
          <w:rFonts w:ascii="Calibri" w:hAnsi="Calibri" w:cs="Calibri"/>
          <w:b/>
          <w:bCs/>
          <w:sz w:val="24"/>
          <w:szCs w:val="24"/>
        </w:rPr>
      </w:pPr>
      <w:r w:rsidRPr="000535AC">
        <w:rPr>
          <w:rFonts w:ascii="Calibri" w:hAnsi="Calibri" w:cs="Calibri"/>
          <w:b/>
          <w:bCs/>
          <w:sz w:val="24"/>
          <w:szCs w:val="24"/>
        </w:rPr>
        <w:t>Get to Know California's Wildlife</w:t>
      </w:r>
    </w:p>
    <w:p w14:paraId="25E5F85C" w14:textId="77777777" w:rsidR="000535AC" w:rsidRPr="000535AC" w:rsidRDefault="000535AC" w:rsidP="000535AC">
      <w:pPr>
        <w:spacing w:after="160" w:line="278" w:lineRule="auto"/>
        <w:rPr>
          <w:rFonts w:ascii="Calibri" w:hAnsi="Calibri" w:cs="Calibri"/>
          <w:sz w:val="24"/>
          <w:szCs w:val="24"/>
        </w:rPr>
      </w:pPr>
      <w:r w:rsidRPr="000535AC">
        <w:rPr>
          <w:rFonts w:ascii="Calibri" w:hAnsi="Calibri" w:cs="Calibri"/>
          <w:sz w:val="24"/>
          <w:szCs w:val="24"/>
        </w:rPr>
        <w:t>Now that you've discovered some of the animals around you, dig deeper! Learn how wildlife fits into California's ecosystems and connect with the people and places working to protect it.</w:t>
      </w:r>
    </w:p>
    <w:p w14:paraId="0275BB57" w14:textId="77777777" w:rsidR="000535AC" w:rsidRPr="000535AC" w:rsidRDefault="000535AC" w:rsidP="000535AC">
      <w:pPr>
        <w:spacing w:after="160" w:line="278" w:lineRule="auto"/>
        <w:rPr>
          <w:rFonts w:ascii="Calibri" w:hAnsi="Calibri" w:cs="Calibri"/>
          <w:sz w:val="24"/>
          <w:szCs w:val="24"/>
        </w:rPr>
      </w:pPr>
      <w:r w:rsidRPr="000535AC">
        <w:rPr>
          <w:rFonts w:ascii="Calibri" w:hAnsi="Calibri" w:cs="Calibri"/>
          <w:b/>
          <w:bCs/>
          <w:sz w:val="24"/>
          <w:szCs w:val="24"/>
        </w:rPr>
        <w:t>Complete two (2) or more of the following activities.</w:t>
      </w:r>
    </w:p>
    <w:p w14:paraId="79A0AAE1" w14:textId="77777777" w:rsidR="000535AC" w:rsidRPr="000535AC" w:rsidRDefault="000535AC" w:rsidP="000535AC">
      <w:pPr>
        <w:pStyle w:val="ListParagraph"/>
        <w:numPr>
          <w:ilvl w:val="0"/>
          <w:numId w:val="6"/>
        </w:numPr>
        <w:spacing w:after="160" w:line="278" w:lineRule="auto"/>
        <w:rPr>
          <w:rFonts w:ascii="Calibri" w:hAnsi="Calibri" w:cs="Calibri"/>
          <w:sz w:val="24"/>
          <w:szCs w:val="24"/>
        </w:rPr>
      </w:pPr>
      <w:r w:rsidRPr="000535AC">
        <w:rPr>
          <w:rFonts w:ascii="Calibri" w:hAnsi="Calibri" w:cs="Calibri"/>
          <w:b/>
          <w:bCs/>
          <w:sz w:val="24"/>
          <w:szCs w:val="24"/>
        </w:rPr>
        <w:t>Visit Wildlife's Home</w:t>
      </w:r>
      <w:r w:rsidRPr="000535AC">
        <w:rPr>
          <w:rFonts w:ascii="Calibri" w:hAnsi="Calibri" w:cs="Calibri"/>
          <w:sz w:val="24"/>
          <w:szCs w:val="24"/>
        </w:rPr>
        <w:br/>
        <w:t>Visit a park, nature preserve, wetland, beach, tidepool, wildlife refuge or other natural area. Explore the different habitats you find. What animals or animal signs can you discover?</w:t>
      </w:r>
    </w:p>
    <w:p w14:paraId="23C87560" w14:textId="77777777" w:rsidR="000535AC" w:rsidRPr="000535AC" w:rsidRDefault="000535AC" w:rsidP="000535AC">
      <w:pPr>
        <w:pStyle w:val="ListParagraph"/>
        <w:numPr>
          <w:ilvl w:val="0"/>
          <w:numId w:val="6"/>
        </w:numPr>
        <w:spacing w:after="160" w:line="278" w:lineRule="auto"/>
        <w:rPr>
          <w:rFonts w:ascii="Calibri" w:hAnsi="Calibri" w:cs="Calibri"/>
          <w:sz w:val="24"/>
          <w:szCs w:val="24"/>
        </w:rPr>
      </w:pPr>
      <w:r w:rsidRPr="000535AC">
        <w:rPr>
          <w:rFonts w:ascii="Calibri" w:hAnsi="Calibri" w:cs="Calibri"/>
          <w:b/>
          <w:bCs/>
          <w:sz w:val="24"/>
          <w:szCs w:val="24"/>
        </w:rPr>
        <w:t>Meet a Wildlife Expert</w:t>
      </w:r>
      <w:r w:rsidRPr="000535AC">
        <w:rPr>
          <w:rFonts w:ascii="Calibri" w:hAnsi="Calibri" w:cs="Calibri"/>
          <w:sz w:val="24"/>
          <w:szCs w:val="24"/>
        </w:rPr>
        <w:br/>
        <w:t>Talk with someone whose work involves wildlife. You might meet a park ranger, wildlife biologist, naturalist, veterinarian, wildlife rehabilitator, environmental educator, conservationist or other professional. Ask about their work, the animals they encounter and how Girl Scouts can help wildlife.</w:t>
      </w:r>
    </w:p>
    <w:p w14:paraId="5CC054EF" w14:textId="77777777" w:rsidR="000535AC" w:rsidRPr="000535AC" w:rsidRDefault="000535AC" w:rsidP="000535AC">
      <w:pPr>
        <w:pStyle w:val="ListParagraph"/>
        <w:numPr>
          <w:ilvl w:val="0"/>
          <w:numId w:val="6"/>
        </w:numPr>
        <w:spacing w:after="160" w:line="278" w:lineRule="auto"/>
        <w:rPr>
          <w:rFonts w:ascii="Calibri" w:hAnsi="Calibri" w:cs="Calibri"/>
          <w:sz w:val="24"/>
          <w:szCs w:val="24"/>
        </w:rPr>
      </w:pPr>
      <w:r w:rsidRPr="000535AC">
        <w:rPr>
          <w:rFonts w:ascii="Calibri" w:hAnsi="Calibri" w:cs="Calibri"/>
          <w:b/>
          <w:bCs/>
          <w:sz w:val="24"/>
          <w:szCs w:val="24"/>
        </w:rPr>
        <w:t>Visit a Wildlife Organization</w:t>
      </w:r>
      <w:r w:rsidRPr="000535AC">
        <w:rPr>
          <w:rFonts w:ascii="Calibri" w:hAnsi="Calibri" w:cs="Calibri"/>
          <w:sz w:val="24"/>
          <w:szCs w:val="24"/>
        </w:rPr>
        <w:br/>
        <w:t>Visit a wildlife rehabilitation center, nature center, natural history museum, aquarium, zoo, wildlife refuge or other organization that works with or teaches about California wildlife. Find out how its work helps animals or helps people understand them.</w:t>
      </w:r>
    </w:p>
    <w:p w14:paraId="59872F43" w14:textId="77777777" w:rsidR="000535AC" w:rsidRPr="000535AC" w:rsidRDefault="000535AC" w:rsidP="000535AC">
      <w:pPr>
        <w:pStyle w:val="ListParagraph"/>
        <w:numPr>
          <w:ilvl w:val="0"/>
          <w:numId w:val="6"/>
        </w:numPr>
        <w:spacing w:after="160" w:line="278" w:lineRule="auto"/>
        <w:rPr>
          <w:rFonts w:ascii="Calibri" w:hAnsi="Calibri" w:cs="Calibri"/>
          <w:sz w:val="24"/>
          <w:szCs w:val="24"/>
        </w:rPr>
      </w:pPr>
      <w:r w:rsidRPr="000535AC">
        <w:rPr>
          <w:rFonts w:ascii="Calibri" w:hAnsi="Calibri" w:cs="Calibri"/>
          <w:b/>
          <w:bCs/>
          <w:sz w:val="24"/>
          <w:szCs w:val="24"/>
        </w:rPr>
        <w:t>Sketch Like a Scientist</w:t>
      </w:r>
      <w:r w:rsidRPr="000535AC">
        <w:rPr>
          <w:rFonts w:ascii="Calibri" w:hAnsi="Calibri" w:cs="Calibri"/>
          <w:sz w:val="24"/>
          <w:szCs w:val="24"/>
        </w:rPr>
        <w:br/>
        <w:t>Choose an animal you observe and create a detailed nature-journal page. Draw the whole animal and then zoom in on interesting features—feet, wings, eyes, beak, scales or fur. Add notes about its behavior, habitat and adaptations.</w:t>
      </w:r>
    </w:p>
    <w:p w14:paraId="0375017B" w14:textId="77777777" w:rsidR="000535AC" w:rsidRPr="000535AC" w:rsidRDefault="000535AC" w:rsidP="000535AC">
      <w:pPr>
        <w:pStyle w:val="ListParagraph"/>
        <w:numPr>
          <w:ilvl w:val="0"/>
          <w:numId w:val="6"/>
        </w:numPr>
        <w:spacing w:after="160" w:line="278" w:lineRule="auto"/>
        <w:rPr>
          <w:rFonts w:ascii="Calibri" w:hAnsi="Calibri" w:cs="Calibri"/>
          <w:sz w:val="24"/>
          <w:szCs w:val="24"/>
        </w:rPr>
      </w:pPr>
      <w:r w:rsidRPr="000535AC">
        <w:rPr>
          <w:rFonts w:ascii="Calibri" w:hAnsi="Calibri" w:cs="Calibri"/>
          <w:b/>
          <w:bCs/>
          <w:sz w:val="24"/>
          <w:szCs w:val="24"/>
        </w:rPr>
        <w:t>Build a Food Web</w:t>
      </w:r>
      <w:r w:rsidRPr="000535AC">
        <w:rPr>
          <w:rFonts w:ascii="Calibri" w:hAnsi="Calibri" w:cs="Calibri"/>
          <w:sz w:val="24"/>
          <w:szCs w:val="24"/>
        </w:rPr>
        <w:br/>
        <w:t>Choose a California habitat and investigate several plants and animals that live there. Create a food web showing how they're connected. What could happen if one species disappeared?</w:t>
      </w:r>
    </w:p>
    <w:p w14:paraId="3AC6768B" w14:textId="77777777" w:rsidR="000535AC" w:rsidRPr="000535AC" w:rsidRDefault="000535AC" w:rsidP="000535AC">
      <w:pPr>
        <w:pStyle w:val="ListParagraph"/>
        <w:numPr>
          <w:ilvl w:val="0"/>
          <w:numId w:val="6"/>
        </w:numPr>
        <w:spacing w:after="160" w:line="278" w:lineRule="auto"/>
        <w:rPr>
          <w:rFonts w:ascii="Calibri" w:hAnsi="Calibri" w:cs="Calibri"/>
          <w:sz w:val="24"/>
          <w:szCs w:val="24"/>
        </w:rPr>
      </w:pPr>
      <w:r w:rsidRPr="000535AC">
        <w:rPr>
          <w:rFonts w:ascii="Calibri" w:hAnsi="Calibri" w:cs="Calibri"/>
          <w:b/>
          <w:bCs/>
          <w:sz w:val="24"/>
          <w:szCs w:val="24"/>
        </w:rPr>
        <w:t>Wild Neighbors</w:t>
      </w:r>
      <w:r w:rsidRPr="000535AC">
        <w:rPr>
          <w:rFonts w:ascii="Calibri" w:hAnsi="Calibri" w:cs="Calibri"/>
          <w:sz w:val="24"/>
          <w:szCs w:val="24"/>
        </w:rPr>
        <w:br/>
        <w:t>Investigate wildlife that lives alongside people in your community—such as squirrels, raccoons, coyotes, deer, birds or other animals. Why are they attracted to neighborhoods? What can people do to safely coexist with them?</w:t>
      </w:r>
    </w:p>
    <w:p w14:paraId="6ABE8870" w14:textId="77777777" w:rsidR="000535AC" w:rsidRPr="000535AC" w:rsidRDefault="000535AC" w:rsidP="000535AC">
      <w:pPr>
        <w:pStyle w:val="ListParagraph"/>
        <w:numPr>
          <w:ilvl w:val="0"/>
          <w:numId w:val="6"/>
        </w:numPr>
        <w:spacing w:after="160" w:line="278" w:lineRule="auto"/>
        <w:rPr>
          <w:rFonts w:ascii="Calibri" w:hAnsi="Calibri" w:cs="Calibri"/>
          <w:sz w:val="24"/>
          <w:szCs w:val="24"/>
        </w:rPr>
      </w:pPr>
      <w:r w:rsidRPr="000535AC">
        <w:rPr>
          <w:rFonts w:ascii="Calibri" w:hAnsi="Calibri" w:cs="Calibri"/>
          <w:b/>
          <w:bCs/>
          <w:sz w:val="24"/>
          <w:szCs w:val="24"/>
        </w:rPr>
        <w:t>Play Wildlife Twenty Questions</w:t>
      </w:r>
      <w:r w:rsidRPr="000535AC">
        <w:rPr>
          <w:rFonts w:ascii="Calibri" w:hAnsi="Calibri" w:cs="Calibri"/>
          <w:sz w:val="24"/>
          <w:szCs w:val="24"/>
        </w:rPr>
        <w:br/>
        <w:t xml:space="preserve">Choose a native California animal without telling anyone what it is. Let the other Girl Scouts ask </w:t>
      </w:r>
      <w:proofErr w:type="gramStart"/>
      <w:r w:rsidRPr="000535AC">
        <w:rPr>
          <w:rFonts w:ascii="Calibri" w:hAnsi="Calibri" w:cs="Calibri"/>
          <w:sz w:val="24"/>
          <w:szCs w:val="24"/>
        </w:rPr>
        <w:t>yes-or-no</w:t>
      </w:r>
      <w:proofErr w:type="gramEnd"/>
      <w:r w:rsidRPr="000535AC">
        <w:rPr>
          <w:rFonts w:ascii="Calibri" w:hAnsi="Calibri" w:cs="Calibri"/>
          <w:sz w:val="24"/>
          <w:szCs w:val="24"/>
        </w:rPr>
        <w:t xml:space="preserve"> questions about its characteristics, habitat, food and behavior until they identify it.</w:t>
      </w:r>
    </w:p>
    <w:p w14:paraId="654DB00E" w14:textId="77777777" w:rsidR="000C6EA0" w:rsidRDefault="000C6EA0">
      <w:pPr>
        <w:spacing w:after="300"/>
      </w:pPr>
    </w:p>
    <w:tbl>
      <w:tblPr>
        <w:tblW w:w="5000" w:type="pct"/>
        <w:tblCellMar>
          <w:left w:w="10" w:type="dxa"/>
          <w:right w:w="10" w:type="dxa"/>
        </w:tblCellMar>
        <w:tblLook w:val="0000" w:firstRow="0" w:lastRow="0" w:firstColumn="0" w:lastColumn="0" w:noHBand="0" w:noVBand="0"/>
      </w:tblPr>
      <w:tblGrid>
        <w:gridCol w:w="10080"/>
      </w:tblGrid>
      <w:tr w:rsidR="000C6EA0" w14:paraId="5F1CF160" w14:textId="77777777">
        <w:tc>
          <w:tcPr>
            <w:tcW w:w="5000" w:type="pct"/>
            <w:shd w:val="clear" w:color="auto" w:fill="FD329E"/>
            <w:tcMar>
              <w:top w:w="160" w:type="dxa"/>
              <w:left w:w="200" w:type="dxa"/>
              <w:bottom w:w="160" w:type="dxa"/>
              <w:right w:w="200" w:type="dxa"/>
            </w:tcMar>
            <w:vAlign w:val="center"/>
          </w:tcPr>
          <w:p w14:paraId="7067F488" w14:textId="77777777" w:rsidR="000C6EA0" w:rsidRDefault="00C1304E">
            <w:r>
              <w:rPr>
                <w:rFonts w:ascii="Calibri" w:eastAsia="Calibri" w:hAnsi="Calibri" w:cs="Calibri"/>
                <w:b/>
                <w:bCs/>
                <w:i/>
                <w:iCs/>
                <w:color w:val="FFFFFF"/>
                <w:sz w:val="30"/>
                <w:szCs w:val="30"/>
              </w:rPr>
              <w:t>TAKE ACTION</w:t>
            </w:r>
          </w:p>
        </w:tc>
      </w:tr>
    </w:tbl>
    <w:p w14:paraId="7464E655" w14:textId="77777777" w:rsidR="000C6EA0" w:rsidRDefault="000C6EA0">
      <w:pPr>
        <w:spacing w:after="200"/>
      </w:pPr>
    </w:p>
    <w:p w14:paraId="1E68AE7F" w14:textId="77777777" w:rsidR="000535AC" w:rsidRPr="000535AC" w:rsidRDefault="000535AC" w:rsidP="000535AC">
      <w:pPr>
        <w:spacing w:after="160" w:line="278" w:lineRule="auto"/>
        <w:rPr>
          <w:rFonts w:ascii="Calibri" w:hAnsi="Calibri" w:cs="Calibri"/>
          <w:b/>
          <w:bCs/>
          <w:sz w:val="24"/>
          <w:szCs w:val="24"/>
        </w:rPr>
      </w:pPr>
      <w:proofErr w:type="gramStart"/>
      <w:r w:rsidRPr="000535AC">
        <w:rPr>
          <w:rFonts w:ascii="Calibri" w:hAnsi="Calibri" w:cs="Calibri"/>
          <w:b/>
          <w:bCs/>
          <w:sz w:val="24"/>
          <w:szCs w:val="24"/>
        </w:rPr>
        <w:t>Be</w:t>
      </w:r>
      <w:proofErr w:type="gramEnd"/>
      <w:r w:rsidRPr="000535AC">
        <w:rPr>
          <w:rFonts w:ascii="Calibri" w:hAnsi="Calibri" w:cs="Calibri"/>
          <w:b/>
          <w:bCs/>
          <w:sz w:val="24"/>
          <w:szCs w:val="24"/>
        </w:rPr>
        <w:t xml:space="preserve"> a Wildlife Champion</w:t>
      </w:r>
    </w:p>
    <w:p w14:paraId="30FAED91" w14:textId="77777777" w:rsidR="000535AC" w:rsidRPr="000535AC" w:rsidRDefault="000535AC" w:rsidP="000535AC">
      <w:pPr>
        <w:spacing w:after="160" w:line="278" w:lineRule="auto"/>
        <w:rPr>
          <w:rFonts w:ascii="Calibri" w:hAnsi="Calibri" w:cs="Calibri"/>
          <w:sz w:val="24"/>
          <w:szCs w:val="24"/>
        </w:rPr>
      </w:pPr>
      <w:proofErr w:type="gramStart"/>
      <w:r w:rsidRPr="000535AC">
        <w:rPr>
          <w:rFonts w:ascii="Calibri" w:hAnsi="Calibri" w:cs="Calibri"/>
          <w:sz w:val="24"/>
          <w:szCs w:val="24"/>
        </w:rPr>
        <w:t>California wildlife</w:t>
      </w:r>
      <w:proofErr w:type="gramEnd"/>
      <w:r w:rsidRPr="000535AC">
        <w:rPr>
          <w:rFonts w:ascii="Calibri" w:hAnsi="Calibri" w:cs="Calibri"/>
          <w:sz w:val="24"/>
          <w:szCs w:val="24"/>
        </w:rPr>
        <w:t xml:space="preserve"> faces challenges including habitat loss, pollution, invasive species, climate change, vehicle collisions and human disturbance. Now that you know more about our wild neighbors, find a way to help them!</w:t>
      </w:r>
    </w:p>
    <w:p w14:paraId="2578ACB1" w14:textId="77777777" w:rsidR="000535AC" w:rsidRPr="000535AC" w:rsidRDefault="000535AC" w:rsidP="000535AC">
      <w:pPr>
        <w:spacing w:after="160" w:line="278" w:lineRule="auto"/>
        <w:rPr>
          <w:rFonts w:ascii="Calibri" w:hAnsi="Calibri" w:cs="Calibri"/>
          <w:sz w:val="24"/>
          <w:szCs w:val="24"/>
        </w:rPr>
      </w:pPr>
      <w:r w:rsidRPr="000535AC">
        <w:rPr>
          <w:rFonts w:ascii="Calibri" w:hAnsi="Calibri" w:cs="Calibri"/>
          <w:b/>
          <w:bCs/>
          <w:sz w:val="24"/>
          <w:szCs w:val="24"/>
        </w:rPr>
        <w:t>Complete two (2) or more of the following activities.</w:t>
      </w:r>
    </w:p>
    <w:p w14:paraId="2185D40D" w14:textId="77777777" w:rsidR="000535AC" w:rsidRPr="000535AC" w:rsidRDefault="000535AC" w:rsidP="000535AC">
      <w:pPr>
        <w:pStyle w:val="ListParagraph"/>
        <w:numPr>
          <w:ilvl w:val="0"/>
          <w:numId w:val="7"/>
        </w:numPr>
        <w:spacing w:after="160" w:line="278" w:lineRule="auto"/>
        <w:rPr>
          <w:rFonts w:ascii="Calibri" w:hAnsi="Calibri" w:cs="Calibri"/>
          <w:sz w:val="24"/>
          <w:szCs w:val="24"/>
        </w:rPr>
      </w:pPr>
      <w:r w:rsidRPr="000535AC">
        <w:rPr>
          <w:rFonts w:ascii="Calibri" w:hAnsi="Calibri" w:cs="Calibri"/>
          <w:b/>
          <w:bCs/>
          <w:sz w:val="24"/>
          <w:szCs w:val="24"/>
        </w:rPr>
        <w:t>Help a Local Species</w:t>
      </w:r>
      <w:r w:rsidRPr="000535AC">
        <w:rPr>
          <w:rFonts w:ascii="Calibri" w:hAnsi="Calibri" w:cs="Calibri"/>
          <w:sz w:val="24"/>
          <w:szCs w:val="24"/>
        </w:rPr>
        <w:br/>
        <w:t>Choose a California animal that needs help. Learn about the challenges it faces and identify something people can realistically do to protect it. Then put your idea into action.</w:t>
      </w:r>
    </w:p>
    <w:p w14:paraId="0E0AB3F6" w14:textId="764B3046" w:rsidR="000535AC" w:rsidRPr="000535AC" w:rsidRDefault="000535AC" w:rsidP="000535AC">
      <w:pPr>
        <w:pStyle w:val="ListParagraph"/>
        <w:numPr>
          <w:ilvl w:val="0"/>
          <w:numId w:val="7"/>
        </w:numPr>
        <w:spacing w:after="160" w:line="278" w:lineRule="auto"/>
        <w:rPr>
          <w:rFonts w:ascii="Calibri" w:hAnsi="Calibri" w:cs="Calibri"/>
          <w:sz w:val="24"/>
          <w:szCs w:val="24"/>
        </w:rPr>
      </w:pPr>
      <w:r w:rsidRPr="000535AC">
        <w:rPr>
          <w:rFonts w:ascii="Calibri" w:hAnsi="Calibri" w:cs="Calibri"/>
          <w:b/>
          <w:bCs/>
          <w:sz w:val="24"/>
          <w:szCs w:val="24"/>
        </w:rPr>
        <w:t>Make Your Community Wildlife-Friendly</w:t>
      </w:r>
      <w:r w:rsidRPr="000535AC">
        <w:rPr>
          <w:rFonts w:ascii="Calibri" w:hAnsi="Calibri" w:cs="Calibri"/>
          <w:sz w:val="24"/>
          <w:szCs w:val="24"/>
        </w:rPr>
        <w:br/>
        <w:t>Look around your home, school, troop meeting place or community. Is there something you could do to make it safer or healthier for wildlife? You might plant appropriate native plants, reduce litter, help prevent wildlife from accessing trash, reduce unnecessary outdoor lighting, or take another action appropriate for your area.</w:t>
      </w:r>
      <w:r>
        <w:rPr>
          <w:rFonts w:ascii="Calibri" w:hAnsi="Calibri" w:cs="Calibri"/>
          <w:sz w:val="24"/>
          <w:szCs w:val="24"/>
        </w:rPr>
        <w:t xml:space="preserve">  </w:t>
      </w:r>
      <w:r w:rsidRPr="000535AC">
        <w:rPr>
          <w:rFonts w:ascii="Calibri" w:hAnsi="Calibri" w:cs="Calibri"/>
          <w:sz w:val="24"/>
          <w:szCs w:val="24"/>
        </w:rPr>
        <w:t>Work with the appropriate adults or property owners to create an improvement.</w:t>
      </w:r>
    </w:p>
    <w:p w14:paraId="4F40D267" w14:textId="77777777" w:rsidR="000535AC" w:rsidRPr="000535AC" w:rsidRDefault="000535AC" w:rsidP="000535AC">
      <w:pPr>
        <w:pStyle w:val="ListParagraph"/>
        <w:numPr>
          <w:ilvl w:val="0"/>
          <w:numId w:val="7"/>
        </w:numPr>
        <w:spacing w:after="160" w:line="278" w:lineRule="auto"/>
        <w:rPr>
          <w:rFonts w:ascii="Calibri" w:hAnsi="Calibri" w:cs="Calibri"/>
          <w:sz w:val="24"/>
          <w:szCs w:val="24"/>
        </w:rPr>
      </w:pPr>
      <w:r w:rsidRPr="000535AC">
        <w:rPr>
          <w:rFonts w:ascii="Calibri" w:hAnsi="Calibri" w:cs="Calibri"/>
          <w:b/>
          <w:bCs/>
          <w:sz w:val="24"/>
          <w:szCs w:val="24"/>
        </w:rPr>
        <w:t>Protect Wildlife from Litter</w:t>
      </w:r>
      <w:r w:rsidRPr="000535AC">
        <w:rPr>
          <w:rFonts w:ascii="Calibri" w:hAnsi="Calibri" w:cs="Calibri"/>
          <w:sz w:val="24"/>
          <w:szCs w:val="24"/>
        </w:rPr>
        <w:br/>
        <w:t>Investigate how trash, fishing line, balloons, plastics or other litter can affect wildlife. Organize a cleanup or create an educational campaign encouraging others to properly dispose of items that can harm animals.</w:t>
      </w:r>
    </w:p>
    <w:p w14:paraId="04D4A83E" w14:textId="77777777" w:rsidR="000535AC" w:rsidRPr="000535AC" w:rsidRDefault="000535AC" w:rsidP="000535AC">
      <w:pPr>
        <w:pStyle w:val="ListParagraph"/>
        <w:numPr>
          <w:ilvl w:val="0"/>
          <w:numId w:val="7"/>
        </w:numPr>
        <w:spacing w:after="160" w:line="278" w:lineRule="auto"/>
        <w:rPr>
          <w:rFonts w:ascii="Calibri" w:hAnsi="Calibri" w:cs="Calibri"/>
          <w:sz w:val="24"/>
          <w:szCs w:val="24"/>
        </w:rPr>
      </w:pPr>
      <w:r w:rsidRPr="000535AC">
        <w:rPr>
          <w:rFonts w:ascii="Calibri" w:hAnsi="Calibri" w:cs="Calibri"/>
          <w:b/>
          <w:bCs/>
          <w:sz w:val="24"/>
          <w:szCs w:val="24"/>
        </w:rPr>
        <w:t>Teach Others to Be Wildlife Wise</w:t>
      </w:r>
      <w:r w:rsidRPr="000535AC">
        <w:rPr>
          <w:rFonts w:ascii="Calibri" w:hAnsi="Calibri" w:cs="Calibri"/>
          <w:sz w:val="24"/>
          <w:szCs w:val="24"/>
        </w:rPr>
        <w:br/>
        <w:t>Create a poster, presentation, video, game, activity or display teaching others how to safely and respectfully observe wildlife. Include reminders such as keeping a safe distance, never feeding wild animals and protecting their habitats.</w:t>
      </w:r>
    </w:p>
    <w:p w14:paraId="6D46F86F" w14:textId="77777777" w:rsidR="000535AC" w:rsidRPr="000535AC" w:rsidRDefault="000535AC" w:rsidP="000535AC">
      <w:pPr>
        <w:pStyle w:val="ListParagraph"/>
        <w:numPr>
          <w:ilvl w:val="0"/>
          <w:numId w:val="7"/>
        </w:numPr>
        <w:spacing w:after="160" w:line="278" w:lineRule="auto"/>
        <w:rPr>
          <w:rFonts w:ascii="Calibri" w:hAnsi="Calibri" w:cs="Calibri"/>
          <w:sz w:val="24"/>
          <w:szCs w:val="24"/>
        </w:rPr>
      </w:pPr>
      <w:r w:rsidRPr="000535AC">
        <w:rPr>
          <w:rFonts w:ascii="Calibri" w:hAnsi="Calibri" w:cs="Calibri"/>
          <w:b/>
          <w:bCs/>
          <w:sz w:val="24"/>
          <w:szCs w:val="24"/>
        </w:rPr>
        <w:t>Help the Helpers</w:t>
      </w:r>
      <w:r w:rsidRPr="000535AC">
        <w:rPr>
          <w:rFonts w:ascii="Calibri" w:hAnsi="Calibri" w:cs="Calibri"/>
          <w:sz w:val="24"/>
          <w:szCs w:val="24"/>
        </w:rPr>
        <w:br/>
        <w:t xml:space="preserve">Contact a wildlife rehabilitation center, nature center, conservation organization, park or other organization and ask whether there is an appropriate project Girl Scouts can do to support its work. Let the organization tell you what would </w:t>
      </w:r>
      <w:proofErr w:type="gramStart"/>
      <w:r w:rsidRPr="000535AC">
        <w:rPr>
          <w:rFonts w:ascii="Calibri" w:hAnsi="Calibri" w:cs="Calibri"/>
          <w:sz w:val="24"/>
          <w:szCs w:val="24"/>
        </w:rPr>
        <w:t>actually be</w:t>
      </w:r>
      <w:proofErr w:type="gramEnd"/>
      <w:r w:rsidRPr="000535AC">
        <w:rPr>
          <w:rFonts w:ascii="Calibri" w:hAnsi="Calibri" w:cs="Calibri"/>
          <w:sz w:val="24"/>
          <w:szCs w:val="24"/>
        </w:rPr>
        <w:t xml:space="preserve"> useful.</w:t>
      </w:r>
    </w:p>
    <w:p w14:paraId="56B5B714" w14:textId="77777777" w:rsidR="000535AC" w:rsidRPr="000535AC" w:rsidRDefault="000535AC" w:rsidP="000535AC">
      <w:pPr>
        <w:pStyle w:val="ListParagraph"/>
        <w:numPr>
          <w:ilvl w:val="0"/>
          <w:numId w:val="7"/>
        </w:numPr>
        <w:spacing w:after="160" w:line="278" w:lineRule="auto"/>
        <w:rPr>
          <w:rFonts w:ascii="Calibri" w:hAnsi="Calibri" w:cs="Calibri"/>
          <w:sz w:val="24"/>
          <w:szCs w:val="24"/>
        </w:rPr>
      </w:pPr>
      <w:r w:rsidRPr="000535AC">
        <w:rPr>
          <w:rFonts w:ascii="Calibri" w:hAnsi="Calibri" w:cs="Calibri"/>
          <w:b/>
          <w:bCs/>
          <w:sz w:val="24"/>
          <w:szCs w:val="24"/>
        </w:rPr>
        <w:t>Use Your Voice for Wildlife</w:t>
      </w:r>
      <w:r w:rsidRPr="000535AC">
        <w:rPr>
          <w:rFonts w:ascii="Calibri" w:hAnsi="Calibri" w:cs="Calibri"/>
          <w:sz w:val="24"/>
          <w:szCs w:val="24"/>
        </w:rPr>
        <w:br/>
        <w:t>Research an issue affecting California wildlife. Share what you've learned with a decision-maker, community organization or others who can help. You might write a letter, create a presentation, attend a community meeting or advocate for a reasonable solution.</w:t>
      </w:r>
    </w:p>
    <w:p w14:paraId="124E84C6" w14:textId="77777777" w:rsidR="000535AC" w:rsidRPr="000535AC" w:rsidRDefault="000535AC" w:rsidP="000535AC">
      <w:pPr>
        <w:pStyle w:val="ListParagraph"/>
        <w:numPr>
          <w:ilvl w:val="0"/>
          <w:numId w:val="7"/>
        </w:numPr>
        <w:spacing w:after="160" w:line="278" w:lineRule="auto"/>
        <w:rPr>
          <w:rFonts w:ascii="Calibri" w:hAnsi="Calibri" w:cs="Calibri"/>
          <w:sz w:val="24"/>
          <w:szCs w:val="24"/>
        </w:rPr>
      </w:pPr>
      <w:r w:rsidRPr="000535AC">
        <w:rPr>
          <w:rFonts w:ascii="Calibri" w:hAnsi="Calibri" w:cs="Calibri"/>
          <w:b/>
          <w:bCs/>
          <w:sz w:val="24"/>
          <w:szCs w:val="24"/>
        </w:rPr>
        <w:t>Become a Citizen Scientist</w:t>
      </w:r>
      <w:r w:rsidRPr="000535AC">
        <w:rPr>
          <w:rFonts w:ascii="Calibri" w:hAnsi="Calibri" w:cs="Calibri"/>
          <w:sz w:val="24"/>
          <w:szCs w:val="24"/>
        </w:rPr>
        <w:br/>
        <w:t>Participate in a legitimate citizen/community science project that collects wildlife observations. Learn how the information you gather contributes to scientific research or conservation.</w:t>
      </w:r>
    </w:p>
    <w:p w14:paraId="694858CC" w14:textId="77777777" w:rsidR="000535AC" w:rsidRPr="000535AC" w:rsidRDefault="000535AC" w:rsidP="000535AC">
      <w:pPr>
        <w:pStyle w:val="ListParagraph"/>
        <w:numPr>
          <w:ilvl w:val="0"/>
          <w:numId w:val="7"/>
        </w:numPr>
        <w:spacing w:after="160" w:line="278" w:lineRule="auto"/>
        <w:rPr>
          <w:rFonts w:ascii="Calibri" w:hAnsi="Calibri" w:cs="Calibri"/>
          <w:sz w:val="24"/>
          <w:szCs w:val="24"/>
        </w:rPr>
      </w:pPr>
      <w:r w:rsidRPr="000535AC">
        <w:rPr>
          <w:rFonts w:ascii="Calibri" w:hAnsi="Calibri" w:cs="Calibri"/>
          <w:b/>
          <w:bCs/>
          <w:sz w:val="24"/>
          <w:szCs w:val="24"/>
        </w:rPr>
        <w:t>Share Your Wildlife Treasure Hunt</w:t>
      </w:r>
      <w:r w:rsidRPr="000535AC">
        <w:rPr>
          <w:rFonts w:ascii="Calibri" w:hAnsi="Calibri" w:cs="Calibri"/>
          <w:sz w:val="24"/>
          <w:szCs w:val="24"/>
        </w:rPr>
        <w:br/>
        <w:t>Create your own mini wildlife treasure hunt and lead younger Girl Scouts, family members or friends on an outdoor adventure. Teach them how to look for wildlife clues and how to observe animals responsibly.</w:t>
      </w:r>
    </w:p>
    <w:p w14:paraId="7EF2C2C5" w14:textId="77777777" w:rsidR="000C6EA0" w:rsidRDefault="00C1304E">
      <w:r>
        <w:br w:type="page"/>
      </w:r>
    </w:p>
    <w:p w14:paraId="4226F521" w14:textId="77777777" w:rsidR="000C6EA0" w:rsidRDefault="00C1304E">
      <w:pPr>
        <w:spacing w:after="200"/>
        <w:jc w:val="center"/>
      </w:pPr>
      <w:r>
        <w:rPr>
          <w:rFonts w:ascii="Calibri" w:eastAsia="Calibri" w:hAnsi="Calibri" w:cs="Calibri"/>
          <w:b/>
          <w:bCs/>
          <w:color w:val="00B451"/>
          <w:sz w:val="36"/>
          <w:szCs w:val="36"/>
        </w:rPr>
        <w:t>WILDLIFE TREASURE HUNT</w:t>
      </w:r>
    </w:p>
    <w:p w14:paraId="6B96CCAD" w14:textId="77777777" w:rsidR="000C6EA0" w:rsidRDefault="00C1304E">
      <w:pPr>
        <w:spacing w:after="200"/>
      </w:pPr>
      <w:r>
        <w:rPr>
          <w:rFonts w:ascii="Calibri" w:eastAsia="Calibri" w:hAnsi="Calibri" w:cs="Calibri"/>
          <w:b/>
          <w:bCs/>
          <w:color w:val="2B2B2B"/>
          <w:sz w:val="22"/>
          <w:szCs w:val="22"/>
        </w:rPr>
        <w:t xml:space="preserve">FIND AND DESCRIBE </w:t>
      </w:r>
      <w:r>
        <w:rPr>
          <w:rFonts w:ascii="Calibri" w:eastAsia="Calibri" w:hAnsi="Calibri" w:cs="Calibri"/>
          <w:color w:val="2B2B2B"/>
          <w:sz w:val="22"/>
          <w:szCs w:val="22"/>
        </w:rPr>
        <w:t>as many of the following as you can in the space below. You may not use the same item for another category (e.g., a crow cannot be used for both your ‘bird’ and ‘vertebrate’). Use a separate sheet of paper if needed.</w:t>
      </w:r>
    </w:p>
    <w:tbl>
      <w:tblPr>
        <w:tblW w:w="5000" w:type="pct"/>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CellMar>
          <w:left w:w="10" w:type="dxa"/>
          <w:right w:w="10" w:type="dxa"/>
        </w:tblCellMar>
        <w:tblLook w:val="0000" w:firstRow="0" w:lastRow="0" w:firstColumn="0" w:lastColumn="0" w:noHBand="0" w:noVBand="0"/>
      </w:tblPr>
      <w:tblGrid>
        <w:gridCol w:w="10070"/>
      </w:tblGrid>
      <w:tr w:rsidR="000C6EA0" w14:paraId="3E130F8C" w14:textId="77777777">
        <w:tc>
          <w:tcPr>
            <w:tcW w:w="5000" w:type="pct"/>
            <w:tcMar>
              <w:top w:w="200" w:type="dxa"/>
              <w:left w:w="150" w:type="dxa"/>
              <w:bottom w:w="700" w:type="dxa"/>
              <w:right w:w="150" w:type="dxa"/>
            </w:tcMar>
          </w:tcPr>
          <w:p w14:paraId="1336F2F3" w14:textId="77777777" w:rsidR="000C6EA0" w:rsidRDefault="00C1304E">
            <w:r>
              <w:rPr>
                <w:rFonts w:ascii="Calibri" w:eastAsia="Calibri" w:hAnsi="Calibri" w:cs="Calibri"/>
                <w:color w:val="2B2B2B"/>
                <w:sz w:val="22"/>
                <w:szCs w:val="22"/>
              </w:rPr>
              <w:t>An animal that is a scavenger</w:t>
            </w:r>
          </w:p>
        </w:tc>
      </w:tr>
      <w:tr w:rsidR="000C6EA0" w14:paraId="7A192509" w14:textId="77777777">
        <w:tc>
          <w:tcPr>
            <w:tcW w:w="5000" w:type="pct"/>
            <w:tcMar>
              <w:top w:w="200" w:type="dxa"/>
              <w:left w:w="150" w:type="dxa"/>
              <w:bottom w:w="700" w:type="dxa"/>
              <w:right w:w="150" w:type="dxa"/>
            </w:tcMar>
          </w:tcPr>
          <w:p w14:paraId="7C483B55" w14:textId="77777777" w:rsidR="000C6EA0" w:rsidRDefault="00C1304E">
            <w:r>
              <w:rPr>
                <w:rFonts w:ascii="Calibri" w:eastAsia="Calibri" w:hAnsi="Calibri" w:cs="Calibri"/>
                <w:color w:val="2B2B2B"/>
                <w:sz w:val="22"/>
                <w:szCs w:val="22"/>
              </w:rPr>
              <w:t>A reptile or amphibian</w:t>
            </w:r>
          </w:p>
        </w:tc>
      </w:tr>
      <w:tr w:rsidR="000C6EA0" w14:paraId="17F6A897" w14:textId="77777777">
        <w:tc>
          <w:tcPr>
            <w:tcW w:w="5000" w:type="pct"/>
            <w:tcMar>
              <w:top w:w="200" w:type="dxa"/>
              <w:left w:w="150" w:type="dxa"/>
              <w:bottom w:w="700" w:type="dxa"/>
              <w:right w:w="150" w:type="dxa"/>
            </w:tcMar>
          </w:tcPr>
          <w:p w14:paraId="31AEBF89" w14:textId="77777777" w:rsidR="000C6EA0" w:rsidRDefault="00C1304E">
            <w:r>
              <w:rPr>
                <w:rFonts w:ascii="Calibri" w:eastAsia="Calibri" w:hAnsi="Calibri" w:cs="Calibri"/>
                <w:color w:val="2B2B2B"/>
                <w:sz w:val="22"/>
                <w:szCs w:val="22"/>
              </w:rPr>
              <w:t>A bird</w:t>
            </w:r>
          </w:p>
        </w:tc>
      </w:tr>
      <w:tr w:rsidR="000C6EA0" w14:paraId="7741643F" w14:textId="77777777">
        <w:tc>
          <w:tcPr>
            <w:tcW w:w="5000" w:type="pct"/>
            <w:tcMar>
              <w:top w:w="200" w:type="dxa"/>
              <w:left w:w="150" w:type="dxa"/>
              <w:bottom w:w="700" w:type="dxa"/>
              <w:right w:w="150" w:type="dxa"/>
            </w:tcMar>
          </w:tcPr>
          <w:p w14:paraId="6CAE56B6" w14:textId="77777777" w:rsidR="000C6EA0" w:rsidRDefault="00C1304E">
            <w:r>
              <w:rPr>
                <w:rFonts w:ascii="Calibri" w:eastAsia="Calibri" w:hAnsi="Calibri" w:cs="Calibri"/>
                <w:color w:val="2B2B2B"/>
                <w:sz w:val="22"/>
                <w:szCs w:val="22"/>
              </w:rPr>
              <w:t>A mammal</w:t>
            </w:r>
          </w:p>
        </w:tc>
      </w:tr>
      <w:tr w:rsidR="000C6EA0" w14:paraId="4C6DD1FF" w14:textId="77777777">
        <w:tc>
          <w:tcPr>
            <w:tcW w:w="5000" w:type="pct"/>
            <w:tcMar>
              <w:top w:w="200" w:type="dxa"/>
              <w:left w:w="150" w:type="dxa"/>
              <w:bottom w:w="700" w:type="dxa"/>
              <w:right w:w="150" w:type="dxa"/>
            </w:tcMar>
          </w:tcPr>
          <w:p w14:paraId="22AFC6E4" w14:textId="77777777" w:rsidR="000C6EA0" w:rsidRDefault="00C1304E">
            <w:r>
              <w:rPr>
                <w:rFonts w:ascii="Calibri" w:eastAsia="Calibri" w:hAnsi="Calibri" w:cs="Calibri"/>
                <w:color w:val="2B2B2B"/>
                <w:sz w:val="22"/>
                <w:szCs w:val="22"/>
              </w:rPr>
              <w:t>3 different animal sounds</w:t>
            </w:r>
          </w:p>
        </w:tc>
      </w:tr>
      <w:tr w:rsidR="000C6EA0" w14:paraId="18F8FBCF" w14:textId="77777777">
        <w:tc>
          <w:tcPr>
            <w:tcW w:w="5000" w:type="pct"/>
            <w:tcMar>
              <w:top w:w="200" w:type="dxa"/>
              <w:left w:w="150" w:type="dxa"/>
              <w:bottom w:w="700" w:type="dxa"/>
              <w:right w:w="150" w:type="dxa"/>
            </w:tcMar>
          </w:tcPr>
          <w:p w14:paraId="2C1E142E" w14:textId="77777777" w:rsidR="000C6EA0" w:rsidRDefault="00C1304E">
            <w:r>
              <w:rPr>
                <w:rFonts w:ascii="Calibri" w:eastAsia="Calibri" w:hAnsi="Calibri" w:cs="Calibri"/>
                <w:color w:val="2B2B2B"/>
                <w:sz w:val="22"/>
                <w:szCs w:val="22"/>
              </w:rPr>
              <w:t>Something that is alive</w:t>
            </w:r>
          </w:p>
        </w:tc>
      </w:tr>
      <w:tr w:rsidR="000C6EA0" w14:paraId="2BAB6C6C" w14:textId="77777777">
        <w:tc>
          <w:tcPr>
            <w:tcW w:w="5000" w:type="pct"/>
            <w:tcMar>
              <w:top w:w="200" w:type="dxa"/>
              <w:left w:w="150" w:type="dxa"/>
              <w:bottom w:w="700" w:type="dxa"/>
              <w:right w:w="150" w:type="dxa"/>
            </w:tcMar>
          </w:tcPr>
          <w:p w14:paraId="22E0F889" w14:textId="77777777" w:rsidR="000C6EA0" w:rsidRDefault="00C1304E">
            <w:r>
              <w:rPr>
                <w:rFonts w:ascii="Calibri" w:eastAsia="Calibri" w:hAnsi="Calibri" w:cs="Calibri"/>
                <w:color w:val="2B2B2B"/>
                <w:sz w:val="22"/>
                <w:szCs w:val="22"/>
              </w:rPr>
              <w:t>Something that has never been alive (abiotic)</w:t>
            </w:r>
          </w:p>
        </w:tc>
      </w:tr>
      <w:tr w:rsidR="000C6EA0" w14:paraId="2F3A679A" w14:textId="77777777">
        <w:tc>
          <w:tcPr>
            <w:tcW w:w="5000" w:type="pct"/>
            <w:tcMar>
              <w:top w:w="200" w:type="dxa"/>
              <w:left w:w="150" w:type="dxa"/>
              <w:bottom w:w="700" w:type="dxa"/>
              <w:right w:w="150" w:type="dxa"/>
            </w:tcMar>
          </w:tcPr>
          <w:p w14:paraId="6A6B3E1A" w14:textId="77777777" w:rsidR="000C6EA0" w:rsidRDefault="00C1304E">
            <w:r>
              <w:rPr>
                <w:rFonts w:ascii="Calibri" w:eastAsia="Calibri" w:hAnsi="Calibri" w:cs="Calibri"/>
                <w:color w:val="2B2B2B"/>
                <w:sz w:val="22"/>
                <w:szCs w:val="22"/>
              </w:rPr>
              <w:t>Something that used to be alive, but now is dead</w:t>
            </w:r>
          </w:p>
        </w:tc>
      </w:tr>
      <w:tr w:rsidR="000C6EA0" w14:paraId="582C4A1D" w14:textId="77777777">
        <w:tc>
          <w:tcPr>
            <w:tcW w:w="5000" w:type="pct"/>
            <w:tcMar>
              <w:top w:w="200" w:type="dxa"/>
              <w:left w:w="150" w:type="dxa"/>
              <w:bottom w:w="700" w:type="dxa"/>
              <w:right w:w="150" w:type="dxa"/>
            </w:tcMar>
          </w:tcPr>
          <w:p w14:paraId="6EA557F5" w14:textId="77777777" w:rsidR="000C6EA0" w:rsidRDefault="00C1304E">
            <w:r>
              <w:rPr>
                <w:rFonts w:ascii="Calibri" w:eastAsia="Calibri" w:hAnsi="Calibri" w:cs="Calibri"/>
                <w:color w:val="2B2B2B"/>
                <w:sz w:val="22"/>
                <w:szCs w:val="22"/>
              </w:rPr>
              <w:t>Something that is decomposing</w:t>
            </w:r>
          </w:p>
        </w:tc>
      </w:tr>
      <w:tr w:rsidR="000C6EA0" w14:paraId="222B6D2B" w14:textId="77777777">
        <w:tc>
          <w:tcPr>
            <w:tcW w:w="5000" w:type="pct"/>
            <w:tcMar>
              <w:top w:w="200" w:type="dxa"/>
              <w:left w:w="150" w:type="dxa"/>
              <w:bottom w:w="700" w:type="dxa"/>
              <w:right w:w="150" w:type="dxa"/>
            </w:tcMar>
          </w:tcPr>
          <w:p w14:paraId="36241AF8" w14:textId="77777777" w:rsidR="000C6EA0" w:rsidRDefault="00C1304E">
            <w:r>
              <w:rPr>
                <w:rFonts w:ascii="Calibri" w:eastAsia="Calibri" w:hAnsi="Calibri" w:cs="Calibri"/>
                <w:color w:val="2B2B2B"/>
                <w:sz w:val="22"/>
                <w:szCs w:val="22"/>
              </w:rPr>
              <w:t>A vertebrate animal</w:t>
            </w:r>
          </w:p>
        </w:tc>
      </w:tr>
      <w:tr w:rsidR="000C6EA0" w14:paraId="02283353" w14:textId="77777777">
        <w:tc>
          <w:tcPr>
            <w:tcW w:w="5000" w:type="pct"/>
            <w:tcMar>
              <w:top w:w="200" w:type="dxa"/>
              <w:left w:w="150" w:type="dxa"/>
              <w:bottom w:w="700" w:type="dxa"/>
              <w:right w:w="150" w:type="dxa"/>
            </w:tcMar>
          </w:tcPr>
          <w:p w14:paraId="7707D2A0" w14:textId="77777777" w:rsidR="000C6EA0" w:rsidRDefault="00C1304E">
            <w:r>
              <w:rPr>
                <w:rFonts w:ascii="Calibri" w:eastAsia="Calibri" w:hAnsi="Calibri" w:cs="Calibri"/>
                <w:color w:val="2B2B2B"/>
                <w:sz w:val="22"/>
                <w:szCs w:val="22"/>
              </w:rPr>
              <w:t>An invertebrate animal</w:t>
            </w:r>
          </w:p>
        </w:tc>
      </w:tr>
      <w:tr w:rsidR="000C6EA0" w14:paraId="182051A7" w14:textId="77777777">
        <w:tc>
          <w:tcPr>
            <w:tcW w:w="5000" w:type="pct"/>
            <w:tcMar>
              <w:top w:w="200" w:type="dxa"/>
              <w:left w:w="150" w:type="dxa"/>
              <w:bottom w:w="700" w:type="dxa"/>
              <w:right w:w="150" w:type="dxa"/>
            </w:tcMar>
          </w:tcPr>
          <w:p w14:paraId="5B45998B" w14:textId="77777777" w:rsidR="000C6EA0" w:rsidRDefault="00C1304E">
            <w:r>
              <w:rPr>
                <w:rFonts w:ascii="Calibri" w:eastAsia="Calibri" w:hAnsi="Calibri" w:cs="Calibri"/>
                <w:color w:val="2B2B2B"/>
                <w:sz w:val="22"/>
                <w:szCs w:val="22"/>
              </w:rPr>
              <w:t>A microscopic animal</w:t>
            </w:r>
          </w:p>
        </w:tc>
      </w:tr>
      <w:tr w:rsidR="000C6EA0" w14:paraId="4E0562CF" w14:textId="77777777">
        <w:tc>
          <w:tcPr>
            <w:tcW w:w="5000" w:type="pct"/>
            <w:tcMar>
              <w:top w:w="200" w:type="dxa"/>
              <w:left w:w="150" w:type="dxa"/>
              <w:bottom w:w="700" w:type="dxa"/>
              <w:right w:w="150" w:type="dxa"/>
            </w:tcMar>
          </w:tcPr>
          <w:p w14:paraId="2AE92A38" w14:textId="77777777" w:rsidR="000C6EA0" w:rsidRDefault="00C1304E">
            <w:r>
              <w:rPr>
                <w:rFonts w:ascii="Calibri" w:eastAsia="Calibri" w:hAnsi="Calibri" w:cs="Calibri"/>
                <w:color w:val="2B2B2B"/>
                <w:sz w:val="22"/>
                <w:szCs w:val="22"/>
              </w:rPr>
              <w:t>Animal scat, what did it come from?</w:t>
            </w:r>
          </w:p>
        </w:tc>
      </w:tr>
      <w:tr w:rsidR="000C6EA0" w14:paraId="5A07BFA3" w14:textId="77777777">
        <w:tc>
          <w:tcPr>
            <w:tcW w:w="5000" w:type="pct"/>
            <w:tcMar>
              <w:top w:w="200" w:type="dxa"/>
              <w:left w:w="150" w:type="dxa"/>
              <w:bottom w:w="700" w:type="dxa"/>
              <w:right w:w="150" w:type="dxa"/>
            </w:tcMar>
          </w:tcPr>
          <w:p w14:paraId="3FAC8F71" w14:textId="77777777" w:rsidR="000C6EA0" w:rsidRDefault="00C1304E">
            <w:r>
              <w:rPr>
                <w:rFonts w:ascii="Calibri" w:eastAsia="Calibri" w:hAnsi="Calibri" w:cs="Calibri"/>
                <w:color w:val="2B2B2B"/>
                <w:sz w:val="22"/>
                <w:szCs w:val="22"/>
              </w:rPr>
              <w:t>A vertebrate animal</w:t>
            </w:r>
          </w:p>
        </w:tc>
      </w:tr>
      <w:tr w:rsidR="000C6EA0" w14:paraId="687B156C" w14:textId="77777777">
        <w:tc>
          <w:tcPr>
            <w:tcW w:w="5000" w:type="pct"/>
            <w:tcMar>
              <w:top w:w="200" w:type="dxa"/>
              <w:left w:w="150" w:type="dxa"/>
              <w:bottom w:w="700" w:type="dxa"/>
              <w:right w:w="150" w:type="dxa"/>
            </w:tcMar>
          </w:tcPr>
          <w:p w14:paraId="764FA508" w14:textId="77777777" w:rsidR="000C6EA0" w:rsidRDefault="00C1304E">
            <w:r>
              <w:rPr>
                <w:rFonts w:ascii="Calibri" w:eastAsia="Calibri" w:hAnsi="Calibri" w:cs="Calibri"/>
                <w:color w:val="2B2B2B"/>
                <w:sz w:val="22"/>
                <w:szCs w:val="22"/>
              </w:rPr>
              <w:t>Something that has been eaten or chewed</w:t>
            </w:r>
          </w:p>
        </w:tc>
      </w:tr>
      <w:tr w:rsidR="000C6EA0" w14:paraId="572A6028" w14:textId="77777777">
        <w:tc>
          <w:tcPr>
            <w:tcW w:w="5000" w:type="pct"/>
            <w:tcMar>
              <w:top w:w="200" w:type="dxa"/>
              <w:left w:w="150" w:type="dxa"/>
              <w:bottom w:w="700" w:type="dxa"/>
              <w:right w:w="150" w:type="dxa"/>
            </w:tcMar>
          </w:tcPr>
          <w:p w14:paraId="54F1B144" w14:textId="77777777" w:rsidR="000C6EA0" w:rsidRDefault="00C1304E">
            <w:r>
              <w:rPr>
                <w:rFonts w:ascii="Calibri" w:eastAsia="Calibri" w:hAnsi="Calibri" w:cs="Calibri"/>
                <w:color w:val="2B2B2B"/>
                <w:sz w:val="22"/>
                <w:szCs w:val="22"/>
              </w:rPr>
              <w:t>An animal track</w:t>
            </w:r>
          </w:p>
        </w:tc>
      </w:tr>
      <w:tr w:rsidR="000C6EA0" w14:paraId="1A0B7970" w14:textId="77777777">
        <w:tc>
          <w:tcPr>
            <w:tcW w:w="5000" w:type="pct"/>
            <w:tcMar>
              <w:top w:w="200" w:type="dxa"/>
              <w:left w:w="150" w:type="dxa"/>
              <w:bottom w:w="700" w:type="dxa"/>
              <w:right w:w="150" w:type="dxa"/>
            </w:tcMar>
          </w:tcPr>
          <w:p w14:paraId="0FB7D24C" w14:textId="77777777" w:rsidR="000C6EA0" w:rsidRDefault="00C1304E">
            <w:r>
              <w:rPr>
                <w:rFonts w:ascii="Calibri" w:eastAsia="Calibri" w:hAnsi="Calibri" w:cs="Calibri"/>
                <w:color w:val="2B2B2B"/>
                <w:sz w:val="22"/>
                <w:szCs w:val="22"/>
              </w:rPr>
              <w:t>A feather</w:t>
            </w:r>
          </w:p>
        </w:tc>
      </w:tr>
      <w:tr w:rsidR="000C6EA0" w14:paraId="0C3F739E" w14:textId="77777777">
        <w:tc>
          <w:tcPr>
            <w:tcW w:w="5000" w:type="pct"/>
            <w:tcMar>
              <w:top w:w="200" w:type="dxa"/>
              <w:left w:w="150" w:type="dxa"/>
              <w:bottom w:w="700" w:type="dxa"/>
              <w:right w:w="150" w:type="dxa"/>
            </w:tcMar>
          </w:tcPr>
          <w:p w14:paraId="453E90A2" w14:textId="77777777" w:rsidR="000C6EA0" w:rsidRDefault="00C1304E">
            <w:r>
              <w:rPr>
                <w:rFonts w:ascii="Calibri" w:eastAsia="Calibri" w:hAnsi="Calibri" w:cs="Calibri"/>
                <w:color w:val="2B2B2B"/>
                <w:sz w:val="22"/>
                <w:szCs w:val="22"/>
              </w:rPr>
              <w:t>A fungus, algae, lichen, or moss</w:t>
            </w:r>
          </w:p>
        </w:tc>
      </w:tr>
      <w:tr w:rsidR="000C6EA0" w14:paraId="1F9FD696" w14:textId="77777777">
        <w:tc>
          <w:tcPr>
            <w:tcW w:w="5000" w:type="pct"/>
            <w:tcMar>
              <w:top w:w="200" w:type="dxa"/>
              <w:left w:w="150" w:type="dxa"/>
              <w:bottom w:w="700" w:type="dxa"/>
              <w:right w:w="150" w:type="dxa"/>
            </w:tcMar>
          </w:tcPr>
          <w:p w14:paraId="794322ED" w14:textId="77777777" w:rsidR="000C6EA0" w:rsidRDefault="00C1304E">
            <w:r>
              <w:rPr>
                <w:rFonts w:ascii="Calibri" w:eastAsia="Calibri" w:hAnsi="Calibri" w:cs="Calibri"/>
                <w:color w:val="2B2B2B"/>
                <w:sz w:val="22"/>
                <w:szCs w:val="22"/>
              </w:rPr>
              <w:t>A seed</w:t>
            </w:r>
          </w:p>
        </w:tc>
      </w:tr>
      <w:tr w:rsidR="000C6EA0" w14:paraId="2F975598" w14:textId="77777777">
        <w:tc>
          <w:tcPr>
            <w:tcW w:w="5000" w:type="pct"/>
            <w:tcMar>
              <w:top w:w="200" w:type="dxa"/>
              <w:left w:w="150" w:type="dxa"/>
              <w:bottom w:w="700" w:type="dxa"/>
              <w:right w:w="150" w:type="dxa"/>
            </w:tcMar>
          </w:tcPr>
          <w:p w14:paraId="51F7EEF7" w14:textId="77777777" w:rsidR="000C6EA0" w:rsidRDefault="00C1304E">
            <w:r>
              <w:rPr>
                <w:rFonts w:ascii="Calibri" w:eastAsia="Calibri" w:hAnsi="Calibri" w:cs="Calibri"/>
                <w:color w:val="2B2B2B"/>
                <w:sz w:val="22"/>
                <w:szCs w:val="22"/>
              </w:rPr>
              <w:t>A piece of human litter</w:t>
            </w:r>
          </w:p>
        </w:tc>
      </w:tr>
    </w:tbl>
    <w:p w14:paraId="5BBB7638" w14:textId="77777777" w:rsidR="000C6EA0" w:rsidRDefault="000C6EA0">
      <w:pPr>
        <w:spacing w:after="300"/>
      </w:pPr>
    </w:p>
    <w:p w14:paraId="41B31F8E" w14:textId="77777777" w:rsidR="000C6EA0" w:rsidRDefault="00C1304E">
      <w:pPr>
        <w:pStyle w:val="ListParagraph"/>
        <w:numPr>
          <w:ilvl w:val="0"/>
          <w:numId w:val="3"/>
        </w:numPr>
        <w:spacing w:after="120"/>
      </w:pPr>
      <w:r>
        <w:rPr>
          <w:rFonts w:ascii="Calibri" w:eastAsia="Calibri" w:hAnsi="Calibri" w:cs="Calibri"/>
          <w:color w:val="2B2B2B"/>
          <w:sz w:val="22"/>
          <w:szCs w:val="22"/>
        </w:rPr>
        <w:t xml:space="preserve">What was your reaction to the Treasure Hunt exercise? Did you enjoy it? What </w:t>
      </w:r>
      <w:proofErr w:type="gramStart"/>
      <w:r>
        <w:rPr>
          <w:rFonts w:ascii="Calibri" w:eastAsia="Calibri" w:hAnsi="Calibri" w:cs="Calibri"/>
          <w:color w:val="2B2B2B"/>
          <w:sz w:val="22"/>
          <w:szCs w:val="22"/>
        </w:rPr>
        <w:t>did</w:t>
      </w:r>
      <w:proofErr w:type="gramEnd"/>
      <w:r>
        <w:rPr>
          <w:rFonts w:ascii="Calibri" w:eastAsia="Calibri" w:hAnsi="Calibri" w:cs="Calibri"/>
          <w:color w:val="2B2B2B"/>
          <w:sz w:val="22"/>
          <w:szCs w:val="22"/>
        </w:rPr>
        <w:t xml:space="preserve"> you like about it? Not like about it?</w:t>
      </w:r>
    </w:p>
    <w:p w14:paraId="0FCE62EE" w14:textId="77777777" w:rsidR="000C6EA0" w:rsidRDefault="000C6EA0">
      <w:pPr>
        <w:spacing w:after="200"/>
      </w:pPr>
    </w:p>
    <w:p w14:paraId="7BB5FDDA" w14:textId="77777777" w:rsidR="000C6EA0" w:rsidRDefault="00C1304E">
      <w:pPr>
        <w:pStyle w:val="ListParagraph"/>
        <w:numPr>
          <w:ilvl w:val="0"/>
          <w:numId w:val="3"/>
        </w:numPr>
        <w:spacing w:after="120"/>
      </w:pPr>
      <w:r>
        <w:rPr>
          <w:rFonts w:ascii="Calibri" w:eastAsia="Calibri" w:hAnsi="Calibri" w:cs="Calibri"/>
          <w:color w:val="2B2B2B"/>
          <w:sz w:val="22"/>
          <w:szCs w:val="22"/>
        </w:rPr>
        <w:t>Describe something about the Treasure Hunt that surprised you.</w:t>
      </w:r>
    </w:p>
    <w:sectPr w:rsidR="000C6EA0">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F7365"/>
    <w:multiLevelType w:val="hybridMultilevel"/>
    <w:tmpl w:val="53100800"/>
    <w:lvl w:ilvl="0" w:tplc="4ED25432">
      <w:start w:val="1"/>
      <w:numFmt w:val="decimal"/>
      <w:lvlText w:val="%1."/>
      <w:lvlJc w:val="left"/>
      <w:pPr>
        <w:ind w:left="420" w:hanging="320"/>
      </w:pPr>
    </w:lvl>
    <w:lvl w:ilvl="1" w:tplc="690A123C">
      <w:numFmt w:val="decimal"/>
      <w:lvlText w:val=""/>
      <w:lvlJc w:val="left"/>
    </w:lvl>
    <w:lvl w:ilvl="2" w:tplc="FF24BEA0">
      <w:numFmt w:val="decimal"/>
      <w:lvlText w:val=""/>
      <w:lvlJc w:val="left"/>
    </w:lvl>
    <w:lvl w:ilvl="3" w:tplc="AE023200">
      <w:numFmt w:val="decimal"/>
      <w:lvlText w:val=""/>
      <w:lvlJc w:val="left"/>
    </w:lvl>
    <w:lvl w:ilvl="4" w:tplc="BA608C60">
      <w:numFmt w:val="decimal"/>
      <w:lvlText w:val=""/>
      <w:lvlJc w:val="left"/>
    </w:lvl>
    <w:lvl w:ilvl="5" w:tplc="EB90A320">
      <w:numFmt w:val="decimal"/>
      <w:lvlText w:val=""/>
      <w:lvlJc w:val="left"/>
    </w:lvl>
    <w:lvl w:ilvl="6" w:tplc="71A4441C">
      <w:numFmt w:val="decimal"/>
      <w:lvlText w:val=""/>
      <w:lvlJc w:val="left"/>
    </w:lvl>
    <w:lvl w:ilvl="7" w:tplc="57C0B444">
      <w:numFmt w:val="decimal"/>
      <w:lvlText w:val=""/>
      <w:lvlJc w:val="left"/>
    </w:lvl>
    <w:lvl w:ilvl="8" w:tplc="26C4B39A">
      <w:numFmt w:val="decimal"/>
      <w:lvlText w:val=""/>
      <w:lvlJc w:val="left"/>
    </w:lvl>
  </w:abstractNum>
  <w:abstractNum w:abstractNumId="1" w15:restartNumberingAfterBreak="0">
    <w:nsid w:val="1C577DB3"/>
    <w:multiLevelType w:val="hybridMultilevel"/>
    <w:tmpl w:val="235CC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BD19B2"/>
    <w:multiLevelType w:val="hybridMultilevel"/>
    <w:tmpl w:val="F2A683EC"/>
    <w:lvl w:ilvl="0" w:tplc="7E6C7E02">
      <w:start w:val="1"/>
      <w:numFmt w:val="bullet"/>
      <w:lvlText w:val="•"/>
      <w:lvlJc w:val="left"/>
      <w:pPr>
        <w:ind w:left="360" w:hanging="260"/>
      </w:pPr>
    </w:lvl>
    <w:lvl w:ilvl="1" w:tplc="7542E83E">
      <w:start w:val="1"/>
      <w:numFmt w:val="bullet"/>
      <w:lvlText w:val="○"/>
      <w:lvlJc w:val="left"/>
      <w:pPr>
        <w:ind w:left="760" w:hanging="260"/>
      </w:pPr>
    </w:lvl>
    <w:lvl w:ilvl="2" w:tplc="2034CFF0">
      <w:start w:val="1"/>
      <w:numFmt w:val="bullet"/>
      <w:lvlText w:val="▪"/>
      <w:lvlJc w:val="left"/>
      <w:pPr>
        <w:ind w:left="1160" w:hanging="260"/>
      </w:pPr>
    </w:lvl>
    <w:lvl w:ilvl="3" w:tplc="A54CC86E">
      <w:numFmt w:val="decimal"/>
      <w:lvlText w:val=""/>
      <w:lvlJc w:val="left"/>
    </w:lvl>
    <w:lvl w:ilvl="4" w:tplc="C424116E">
      <w:numFmt w:val="decimal"/>
      <w:lvlText w:val=""/>
      <w:lvlJc w:val="left"/>
    </w:lvl>
    <w:lvl w:ilvl="5" w:tplc="ED1AAFCC">
      <w:numFmt w:val="decimal"/>
      <w:lvlText w:val=""/>
      <w:lvlJc w:val="left"/>
    </w:lvl>
    <w:lvl w:ilvl="6" w:tplc="D61443B0">
      <w:numFmt w:val="decimal"/>
      <w:lvlText w:val=""/>
      <w:lvlJc w:val="left"/>
    </w:lvl>
    <w:lvl w:ilvl="7" w:tplc="3FB67F80">
      <w:numFmt w:val="decimal"/>
      <w:lvlText w:val=""/>
      <w:lvlJc w:val="left"/>
    </w:lvl>
    <w:lvl w:ilvl="8" w:tplc="CCF6982C">
      <w:numFmt w:val="decimal"/>
      <w:lvlText w:val=""/>
      <w:lvlJc w:val="left"/>
    </w:lvl>
  </w:abstractNum>
  <w:abstractNum w:abstractNumId="3" w15:restartNumberingAfterBreak="0">
    <w:nsid w:val="5510029E"/>
    <w:multiLevelType w:val="hybridMultilevel"/>
    <w:tmpl w:val="6C9AC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F22BD0"/>
    <w:multiLevelType w:val="hybridMultilevel"/>
    <w:tmpl w:val="120463E6"/>
    <w:lvl w:ilvl="0" w:tplc="E8AA56FE">
      <w:start w:val="1"/>
      <w:numFmt w:val="bullet"/>
      <w:lvlText w:val="●"/>
      <w:lvlJc w:val="left"/>
      <w:pPr>
        <w:ind w:left="720" w:hanging="360"/>
      </w:pPr>
    </w:lvl>
    <w:lvl w:ilvl="1" w:tplc="DF2AE454">
      <w:start w:val="1"/>
      <w:numFmt w:val="bullet"/>
      <w:lvlText w:val="○"/>
      <w:lvlJc w:val="left"/>
      <w:pPr>
        <w:ind w:left="1440" w:hanging="360"/>
      </w:pPr>
    </w:lvl>
    <w:lvl w:ilvl="2" w:tplc="20269A8C">
      <w:start w:val="1"/>
      <w:numFmt w:val="bullet"/>
      <w:lvlText w:val="■"/>
      <w:lvlJc w:val="left"/>
      <w:pPr>
        <w:ind w:left="2160" w:hanging="360"/>
      </w:pPr>
    </w:lvl>
    <w:lvl w:ilvl="3" w:tplc="99943014">
      <w:start w:val="1"/>
      <w:numFmt w:val="bullet"/>
      <w:lvlText w:val="●"/>
      <w:lvlJc w:val="left"/>
      <w:pPr>
        <w:ind w:left="2880" w:hanging="360"/>
      </w:pPr>
    </w:lvl>
    <w:lvl w:ilvl="4" w:tplc="B5645E54">
      <w:start w:val="1"/>
      <w:numFmt w:val="bullet"/>
      <w:lvlText w:val="○"/>
      <w:lvlJc w:val="left"/>
      <w:pPr>
        <w:ind w:left="3600" w:hanging="360"/>
      </w:pPr>
    </w:lvl>
    <w:lvl w:ilvl="5" w:tplc="1E18CEF8">
      <w:start w:val="1"/>
      <w:numFmt w:val="bullet"/>
      <w:lvlText w:val="■"/>
      <w:lvlJc w:val="left"/>
      <w:pPr>
        <w:ind w:left="4320" w:hanging="360"/>
      </w:pPr>
    </w:lvl>
    <w:lvl w:ilvl="6" w:tplc="81CE5242">
      <w:start w:val="1"/>
      <w:numFmt w:val="bullet"/>
      <w:lvlText w:val="●"/>
      <w:lvlJc w:val="left"/>
      <w:pPr>
        <w:ind w:left="5040" w:hanging="360"/>
      </w:pPr>
    </w:lvl>
    <w:lvl w:ilvl="7" w:tplc="3B687C40">
      <w:start w:val="1"/>
      <w:numFmt w:val="bullet"/>
      <w:lvlText w:val="●"/>
      <w:lvlJc w:val="left"/>
      <w:pPr>
        <w:ind w:left="5760" w:hanging="360"/>
      </w:pPr>
    </w:lvl>
    <w:lvl w:ilvl="8" w:tplc="06BE2528">
      <w:start w:val="1"/>
      <w:numFmt w:val="bullet"/>
      <w:lvlText w:val="●"/>
      <w:lvlJc w:val="left"/>
      <w:pPr>
        <w:ind w:left="6480" w:hanging="360"/>
      </w:pPr>
    </w:lvl>
  </w:abstractNum>
  <w:abstractNum w:abstractNumId="5" w15:restartNumberingAfterBreak="0">
    <w:nsid w:val="70617687"/>
    <w:multiLevelType w:val="hybridMultilevel"/>
    <w:tmpl w:val="BDBA4234"/>
    <w:lvl w:ilvl="0" w:tplc="5978B70C">
      <w:start w:val="1"/>
      <w:numFmt w:val="decimal"/>
      <w:lvlText w:val="%1."/>
      <w:lvlJc w:val="left"/>
      <w:pPr>
        <w:ind w:left="420" w:hanging="320"/>
      </w:pPr>
    </w:lvl>
    <w:lvl w:ilvl="1" w:tplc="FF0286C2">
      <w:numFmt w:val="decimal"/>
      <w:lvlText w:val=""/>
      <w:lvlJc w:val="left"/>
    </w:lvl>
    <w:lvl w:ilvl="2" w:tplc="5E5EDA26">
      <w:numFmt w:val="decimal"/>
      <w:lvlText w:val=""/>
      <w:lvlJc w:val="left"/>
    </w:lvl>
    <w:lvl w:ilvl="3" w:tplc="87704442">
      <w:numFmt w:val="decimal"/>
      <w:lvlText w:val=""/>
      <w:lvlJc w:val="left"/>
    </w:lvl>
    <w:lvl w:ilvl="4" w:tplc="FB9AEB54">
      <w:numFmt w:val="decimal"/>
      <w:lvlText w:val=""/>
      <w:lvlJc w:val="left"/>
    </w:lvl>
    <w:lvl w:ilvl="5" w:tplc="A1EEB158">
      <w:numFmt w:val="decimal"/>
      <w:lvlText w:val=""/>
      <w:lvlJc w:val="left"/>
    </w:lvl>
    <w:lvl w:ilvl="6" w:tplc="ED0220FC">
      <w:numFmt w:val="decimal"/>
      <w:lvlText w:val=""/>
      <w:lvlJc w:val="left"/>
    </w:lvl>
    <w:lvl w:ilvl="7" w:tplc="ADAE72BC">
      <w:numFmt w:val="decimal"/>
      <w:lvlText w:val=""/>
      <w:lvlJc w:val="left"/>
    </w:lvl>
    <w:lvl w:ilvl="8" w:tplc="FA8EA084">
      <w:numFmt w:val="decimal"/>
      <w:lvlText w:val=""/>
      <w:lvlJc w:val="left"/>
    </w:lvl>
  </w:abstractNum>
  <w:abstractNum w:abstractNumId="6" w15:restartNumberingAfterBreak="0">
    <w:nsid w:val="72283A14"/>
    <w:multiLevelType w:val="hybridMultilevel"/>
    <w:tmpl w:val="FB185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19412">
    <w:abstractNumId w:val="4"/>
    <w:lvlOverride w:ilvl="0">
      <w:startOverride w:val="1"/>
    </w:lvlOverride>
  </w:num>
  <w:num w:numId="2" w16cid:durableId="1525098938">
    <w:abstractNumId w:val="5"/>
    <w:lvlOverride w:ilvl="0">
      <w:startOverride w:val="1"/>
    </w:lvlOverride>
  </w:num>
  <w:num w:numId="3" w16cid:durableId="1451167057">
    <w:abstractNumId w:val="2"/>
    <w:lvlOverride w:ilvl="0">
      <w:startOverride w:val="1"/>
    </w:lvlOverride>
  </w:num>
  <w:num w:numId="4" w16cid:durableId="1260331894">
    <w:abstractNumId w:val="0"/>
    <w:lvlOverride w:ilvl="0">
      <w:startOverride w:val="1"/>
    </w:lvlOverride>
  </w:num>
  <w:num w:numId="5" w16cid:durableId="1504738975">
    <w:abstractNumId w:val="6"/>
  </w:num>
  <w:num w:numId="6" w16cid:durableId="2064406992">
    <w:abstractNumId w:val="3"/>
  </w:num>
  <w:num w:numId="7" w16cid:durableId="19499663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EA0"/>
    <w:rsid w:val="000535AC"/>
    <w:rsid w:val="000C6EA0"/>
    <w:rsid w:val="001815C7"/>
    <w:rsid w:val="00393161"/>
    <w:rsid w:val="00794205"/>
    <w:rsid w:val="009A7C1A"/>
    <w:rsid w:val="00C1304E"/>
    <w:rsid w:val="00D42B2C"/>
    <w:rsid w:val="00E00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DDC8C"/>
  <w15:docId w15:val="{7A0EE422-BEB0-4EA5-8DCD-38D62A54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815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44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1438</Words>
  <Characters>7335</Characters>
  <Application>Microsoft Office Word</Application>
  <DocSecurity>0</DocSecurity>
  <Lines>174</Lines>
  <Paragraphs>115</Paragraphs>
  <ScaleCrop>false</ScaleCrop>
  <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Erin Mayo</cp:lastModifiedBy>
  <cp:revision>2</cp:revision>
  <dcterms:created xsi:type="dcterms:W3CDTF">2026-08-31T22:02:00Z</dcterms:created>
  <dcterms:modified xsi:type="dcterms:W3CDTF">2026-08-31T22:02:00Z</dcterms:modified>
</cp:coreProperties>
</file>